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2B75" w:rsidRDefault="00C12B75" w:rsidP="00C12B75">
      <w:pPr>
        <w:spacing w:after="0"/>
        <w:jc w:val="center"/>
        <w:rPr>
          <w:rFonts w:ascii="Arial" w:hAnsi="Arial" w:cs="Arial"/>
          <w:b/>
          <w:sz w:val="24"/>
        </w:rPr>
      </w:pPr>
      <w:r>
        <w:rPr>
          <w:noProof/>
          <w:lang w:eastAsia="es-CO"/>
        </w:rPr>
        <w:drawing>
          <wp:anchor distT="0" distB="0" distL="114300" distR="114300" simplePos="0" relativeHeight="251659264" behindDoc="0" locked="0" layoutInCell="1" allowOverlap="1" wp14:anchorId="38499BA9" wp14:editId="7AE564DA">
            <wp:simplePos x="0" y="0"/>
            <wp:positionH relativeFrom="column">
              <wp:posOffset>5210810</wp:posOffset>
            </wp:positionH>
            <wp:positionV relativeFrom="paragraph">
              <wp:posOffset>41910</wp:posOffset>
            </wp:positionV>
            <wp:extent cx="477520" cy="649605"/>
            <wp:effectExtent l="0" t="0" r="0" b="0"/>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77520" cy="649605"/>
                    </a:xfrm>
                    <a:prstGeom prst="rect">
                      <a:avLst/>
                    </a:prstGeom>
                    <a:noFill/>
                  </pic:spPr>
                </pic:pic>
              </a:graphicData>
            </a:graphic>
            <wp14:sizeRelH relativeFrom="page">
              <wp14:pctWidth>0</wp14:pctWidth>
            </wp14:sizeRelH>
            <wp14:sizeRelV relativeFrom="page">
              <wp14:pctHeight>0</wp14:pctHeight>
            </wp14:sizeRelV>
          </wp:anchor>
        </w:drawing>
      </w:r>
      <w:r w:rsidR="002A39EF">
        <w:rPr>
          <w:rFonts w:ascii="Arial" w:hAnsi="Arial" w:cs="Arial"/>
          <w:b/>
          <w:sz w:val="24"/>
        </w:rPr>
        <w:t xml:space="preserve"> </w:t>
      </w:r>
      <w:r>
        <w:rPr>
          <w:rFonts w:ascii="Arial" w:hAnsi="Arial" w:cs="Arial"/>
          <w:b/>
          <w:sz w:val="24"/>
        </w:rPr>
        <w:t>ESCUELA NORMAL SUPERIOR</w:t>
      </w:r>
    </w:p>
    <w:p w:rsidR="00C12B75" w:rsidRDefault="00C12B75" w:rsidP="00C12B75">
      <w:pPr>
        <w:spacing w:after="0"/>
        <w:jc w:val="center"/>
        <w:rPr>
          <w:rFonts w:ascii="Arial" w:hAnsi="Arial" w:cs="Arial"/>
          <w:b/>
          <w:sz w:val="24"/>
        </w:rPr>
      </w:pPr>
      <w:r>
        <w:rPr>
          <w:rFonts w:ascii="Arial" w:hAnsi="Arial" w:cs="Arial"/>
          <w:b/>
          <w:sz w:val="24"/>
        </w:rPr>
        <w:t>VILLAHERMOSA TOLIMA</w:t>
      </w:r>
    </w:p>
    <w:p w:rsidR="00C12B75" w:rsidRDefault="00C12B75" w:rsidP="00C12B75">
      <w:pPr>
        <w:spacing w:after="0"/>
        <w:jc w:val="center"/>
        <w:rPr>
          <w:rFonts w:ascii="Arial" w:hAnsi="Arial" w:cs="Arial"/>
          <w:b/>
          <w:sz w:val="24"/>
        </w:rPr>
      </w:pPr>
      <w:r>
        <w:rPr>
          <w:rFonts w:ascii="Arial" w:hAnsi="Arial" w:cs="Arial"/>
          <w:b/>
          <w:sz w:val="24"/>
        </w:rPr>
        <w:t>FORMATO DE PREPARACIÓN DE CLASES</w:t>
      </w:r>
    </w:p>
    <w:p w:rsidR="00C12B75" w:rsidRDefault="00C12B75" w:rsidP="00C12B75">
      <w:pPr>
        <w:spacing w:after="0"/>
        <w:jc w:val="both"/>
        <w:rPr>
          <w:rFonts w:ascii="Arial" w:hAnsi="Arial" w:cs="Arial"/>
        </w:rPr>
      </w:pPr>
    </w:p>
    <w:tbl>
      <w:tblPr>
        <w:tblStyle w:val="Cuadrculaclara-nfasis3"/>
        <w:tblW w:w="0" w:type="auto"/>
        <w:tblLook w:val="04A0" w:firstRow="1" w:lastRow="0" w:firstColumn="1" w:lastColumn="0" w:noHBand="0" w:noVBand="1"/>
      </w:tblPr>
      <w:tblGrid>
        <w:gridCol w:w="2967"/>
        <w:gridCol w:w="3695"/>
        <w:gridCol w:w="1035"/>
        <w:gridCol w:w="1121"/>
      </w:tblGrid>
      <w:tr w:rsidR="00C12B75" w:rsidTr="00C12B7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18" w:type="dxa"/>
            <w:gridSpan w:val="4"/>
            <w:shd w:val="clear" w:color="auto" w:fill="92D050"/>
          </w:tcPr>
          <w:p w:rsidR="00C12B75" w:rsidRDefault="00C12B75" w:rsidP="002E1A87">
            <w:pPr>
              <w:pStyle w:val="Prrafodelista"/>
              <w:numPr>
                <w:ilvl w:val="0"/>
                <w:numId w:val="1"/>
              </w:numPr>
              <w:spacing w:before="0" w:beforeAutospacing="0" w:after="0" w:afterAutospacing="0" w:line="240" w:lineRule="auto"/>
              <w:jc w:val="center"/>
              <w:rPr>
                <w:rFonts w:ascii="Arial" w:eastAsia="Times New Roman" w:hAnsi="Arial" w:cs="Arial"/>
                <w:szCs w:val="28"/>
                <w:lang w:val="es-ES" w:eastAsia="es-ES"/>
              </w:rPr>
            </w:pPr>
            <w:r>
              <w:rPr>
                <w:rFonts w:ascii="Arial" w:hAnsi="Arial" w:cs="Arial"/>
                <w:szCs w:val="28"/>
              </w:rPr>
              <w:t>IDENTIFICACIÓN</w:t>
            </w:r>
          </w:p>
          <w:p w:rsidR="00C12B75" w:rsidRDefault="009350B7" w:rsidP="002E1A87">
            <w:pPr>
              <w:spacing w:before="0" w:beforeAutospacing="0" w:after="0" w:afterAutospacing="0" w:line="240" w:lineRule="auto"/>
              <w:jc w:val="center"/>
              <w:rPr>
                <w:rFonts w:ascii="Arial" w:hAnsi="Arial" w:cs="Arial"/>
                <w:szCs w:val="28"/>
              </w:rPr>
            </w:pPr>
            <w:r>
              <w:rPr>
                <w:rFonts w:ascii="Arial" w:hAnsi="Arial" w:cs="Arial"/>
                <w:szCs w:val="28"/>
              </w:rPr>
              <w:t>PLAN DE CLASES N° 4</w:t>
            </w:r>
          </w:p>
          <w:p w:rsidR="00C12B75" w:rsidRDefault="00C12B75" w:rsidP="002E1A87">
            <w:pPr>
              <w:spacing w:after="0" w:line="240" w:lineRule="auto"/>
              <w:jc w:val="both"/>
              <w:rPr>
                <w:rFonts w:ascii="Arial" w:eastAsia="Times New Roman" w:hAnsi="Arial" w:cs="Arial"/>
                <w:b w:val="0"/>
                <w:szCs w:val="28"/>
                <w:lang w:val="es-ES" w:eastAsia="es-ES"/>
              </w:rPr>
            </w:pPr>
          </w:p>
        </w:tc>
      </w:tr>
      <w:tr w:rsidR="00C12B75" w:rsidTr="00C12B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7" w:type="dxa"/>
            <w:hideMark/>
          </w:tcPr>
          <w:p w:rsidR="00C12B75" w:rsidRDefault="00C12B75" w:rsidP="002E1A87">
            <w:pPr>
              <w:spacing w:after="0" w:line="240" w:lineRule="auto"/>
              <w:jc w:val="both"/>
              <w:rPr>
                <w:rFonts w:ascii="Arial" w:eastAsia="Times New Roman" w:hAnsi="Arial" w:cs="Arial"/>
                <w:szCs w:val="28"/>
                <w:lang w:val="es-ES" w:eastAsia="es-ES"/>
              </w:rPr>
            </w:pPr>
            <w:r>
              <w:rPr>
                <w:rFonts w:ascii="Arial" w:hAnsi="Arial" w:cs="Arial"/>
                <w:szCs w:val="28"/>
              </w:rPr>
              <w:t>ESTUDIANTE(S) MAESTRO (S)-DOCENTE</w:t>
            </w:r>
          </w:p>
        </w:tc>
        <w:tc>
          <w:tcPr>
            <w:tcW w:w="3695" w:type="dxa"/>
            <w:hideMark/>
          </w:tcPr>
          <w:p w:rsidR="00C12B75" w:rsidRDefault="009350B7" w:rsidP="002E1A87">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28"/>
                <w:lang w:val="es-ES" w:eastAsia="es-ES"/>
              </w:rPr>
            </w:pPr>
            <w:r>
              <w:rPr>
                <w:rFonts w:ascii="Arial" w:eastAsia="Times New Roman" w:hAnsi="Arial" w:cs="Arial"/>
                <w:szCs w:val="28"/>
                <w:lang w:val="es-ES" w:eastAsia="es-ES"/>
              </w:rPr>
              <w:t>Leidy Johana Peña Camargo</w:t>
            </w:r>
          </w:p>
        </w:tc>
        <w:tc>
          <w:tcPr>
            <w:tcW w:w="1035" w:type="dxa"/>
            <w:hideMark/>
          </w:tcPr>
          <w:p w:rsidR="00C12B75" w:rsidRDefault="00C12B75" w:rsidP="002E1A87">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zCs w:val="28"/>
                <w:lang w:val="es-ES" w:eastAsia="es-ES"/>
              </w:rPr>
            </w:pPr>
            <w:r>
              <w:rPr>
                <w:rFonts w:ascii="Arial" w:hAnsi="Arial" w:cs="Arial"/>
                <w:b/>
                <w:szCs w:val="28"/>
              </w:rPr>
              <w:t>GRADO</w:t>
            </w:r>
          </w:p>
        </w:tc>
        <w:tc>
          <w:tcPr>
            <w:tcW w:w="1121" w:type="dxa"/>
            <w:hideMark/>
          </w:tcPr>
          <w:p w:rsidR="00C12B75" w:rsidRDefault="00C12B75" w:rsidP="002E1A87">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28"/>
                <w:lang w:val="es-ES" w:eastAsia="es-ES"/>
              </w:rPr>
            </w:pPr>
            <w:r>
              <w:rPr>
                <w:rFonts w:ascii="Arial" w:eastAsia="Times New Roman" w:hAnsi="Arial" w:cs="Arial"/>
                <w:szCs w:val="28"/>
                <w:lang w:val="es-ES" w:eastAsia="es-ES"/>
              </w:rPr>
              <w:t>12</w:t>
            </w:r>
          </w:p>
          <w:p w:rsidR="00C12B75" w:rsidRDefault="00C12B75" w:rsidP="002E1A87">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28"/>
                <w:lang w:val="es-ES" w:eastAsia="es-ES"/>
              </w:rPr>
            </w:pPr>
            <w:r>
              <w:rPr>
                <w:rFonts w:ascii="Arial" w:eastAsia="Times New Roman" w:hAnsi="Arial" w:cs="Arial"/>
                <w:szCs w:val="28"/>
                <w:lang w:val="es-ES" w:eastAsia="es-ES"/>
              </w:rPr>
              <w:t>II semestre</w:t>
            </w:r>
          </w:p>
        </w:tc>
      </w:tr>
      <w:tr w:rsidR="00C12B75" w:rsidTr="00C12B7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7" w:type="dxa"/>
            <w:hideMark/>
          </w:tcPr>
          <w:p w:rsidR="00C12B75" w:rsidRDefault="00C12B75" w:rsidP="002E1A87">
            <w:pPr>
              <w:spacing w:after="0" w:line="240" w:lineRule="auto"/>
              <w:jc w:val="both"/>
              <w:rPr>
                <w:rFonts w:ascii="Arial" w:eastAsia="Times New Roman" w:hAnsi="Arial" w:cs="Arial"/>
                <w:szCs w:val="28"/>
                <w:lang w:val="es-ES" w:eastAsia="es-ES"/>
              </w:rPr>
            </w:pPr>
            <w:r>
              <w:rPr>
                <w:rFonts w:ascii="Arial" w:hAnsi="Arial" w:cs="Arial"/>
                <w:szCs w:val="28"/>
              </w:rPr>
              <w:t>CAMPO DE PRÁCTICA</w:t>
            </w:r>
          </w:p>
        </w:tc>
        <w:tc>
          <w:tcPr>
            <w:tcW w:w="3695" w:type="dxa"/>
            <w:hideMark/>
          </w:tcPr>
          <w:p w:rsidR="00C12B75" w:rsidRPr="009350B7" w:rsidRDefault="009350B7" w:rsidP="002E1A87">
            <w:pPr>
              <w:spacing w:after="0" w:line="240" w:lineRule="auto"/>
              <w:jc w:val="both"/>
              <w:cnfStyle w:val="000000010000" w:firstRow="0" w:lastRow="0" w:firstColumn="0" w:lastColumn="0" w:oddVBand="0" w:evenVBand="0" w:oddHBand="0" w:evenHBand="1" w:firstRowFirstColumn="0" w:firstRowLastColumn="0" w:lastRowFirstColumn="0" w:lastRowLastColumn="0"/>
              <w:rPr>
                <w:rFonts w:ascii="Arial" w:eastAsia="Times New Roman" w:hAnsi="Arial" w:cs="Arial"/>
                <w:sz w:val="28"/>
                <w:szCs w:val="28"/>
                <w:lang w:val="es-ES" w:eastAsia="es-ES"/>
              </w:rPr>
            </w:pPr>
            <w:r>
              <w:rPr>
                <w:rFonts w:ascii="Arial" w:eastAsia="Times New Roman" w:hAnsi="Arial" w:cs="Arial"/>
                <w:sz w:val="28"/>
                <w:szCs w:val="28"/>
                <w:lang w:val="es-ES" w:eastAsia="es-ES"/>
              </w:rPr>
              <w:t>Sede el alto del naranjo</w:t>
            </w:r>
          </w:p>
        </w:tc>
        <w:tc>
          <w:tcPr>
            <w:tcW w:w="1035" w:type="dxa"/>
            <w:hideMark/>
          </w:tcPr>
          <w:p w:rsidR="00C12B75" w:rsidRDefault="00C12B75" w:rsidP="002E1A87">
            <w:pPr>
              <w:spacing w:after="0" w:line="240" w:lineRule="auto"/>
              <w:jc w:val="both"/>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szCs w:val="28"/>
                <w:lang w:val="es-ES" w:eastAsia="es-ES"/>
              </w:rPr>
            </w:pPr>
            <w:r>
              <w:rPr>
                <w:rFonts w:ascii="Arial" w:hAnsi="Arial" w:cs="Arial"/>
                <w:b/>
                <w:szCs w:val="28"/>
              </w:rPr>
              <w:t>GRADO</w:t>
            </w:r>
          </w:p>
        </w:tc>
        <w:tc>
          <w:tcPr>
            <w:tcW w:w="1121" w:type="dxa"/>
            <w:hideMark/>
          </w:tcPr>
          <w:p w:rsidR="00C12B75" w:rsidRDefault="009350B7" w:rsidP="002E1A87">
            <w:pPr>
              <w:spacing w:after="0" w:line="240" w:lineRule="auto"/>
              <w:jc w:val="both"/>
              <w:cnfStyle w:val="000000010000" w:firstRow="0" w:lastRow="0" w:firstColumn="0" w:lastColumn="0" w:oddVBand="0" w:evenVBand="0" w:oddHBand="0" w:evenHBand="1" w:firstRowFirstColumn="0" w:firstRowLastColumn="0" w:lastRowFirstColumn="0" w:lastRowLastColumn="0"/>
              <w:rPr>
                <w:rFonts w:ascii="Arial" w:eastAsia="Times New Roman" w:hAnsi="Arial" w:cs="Arial"/>
                <w:szCs w:val="28"/>
                <w:lang w:val="es-ES" w:eastAsia="es-ES"/>
              </w:rPr>
            </w:pPr>
            <w:r>
              <w:rPr>
                <w:rFonts w:ascii="Arial" w:eastAsia="Times New Roman" w:hAnsi="Arial" w:cs="Arial"/>
                <w:szCs w:val="28"/>
                <w:lang w:val="es-ES" w:eastAsia="es-ES"/>
              </w:rPr>
              <w:t>3° 4° 5°</w:t>
            </w:r>
          </w:p>
        </w:tc>
      </w:tr>
      <w:tr w:rsidR="00C12B75" w:rsidTr="00C12B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7" w:type="dxa"/>
            <w:hideMark/>
          </w:tcPr>
          <w:p w:rsidR="00C12B75" w:rsidRDefault="00C12B75" w:rsidP="002E1A87">
            <w:pPr>
              <w:spacing w:after="0" w:line="240" w:lineRule="auto"/>
              <w:jc w:val="both"/>
              <w:rPr>
                <w:rFonts w:ascii="Arial" w:eastAsia="Times New Roman" w:hAnsi="Arial" w:cs="Arial"/>
                <w:szCs w:val="28"/>
                <w:lang w:val="es-ES" w:eastAsia="es-ES"/>
              </w:rPr>
            </w:pPr>
            <w:r>
              <w:rPr>
                <w:rFonts w:ascii="Arial" w:hAnsi="Arial" w:cs="Arial"/>
                <w:szCs w:val="28"/>
              </w:rPr>
              <w:t>MAESTRO ORIENTADOR/ASESOR</w:t>
            </w:r>
          </w:p>
        </w:tc>
        <w:tc>
          <w:tcPr>
            <w:tcW w:w="5851" w:type="dxa"/>
            <w:gridSpan w:val="3"/>
            <w:hideMark/>
          </w:tcPr>
          <w:p w:rsidR="00C12B75" w:rsidRDefault="009350B7" w:rsidP="002E1A87">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28"/>
                <w:lang w:val="es-ES" w:eastAsia="es-ES"/>
              </w:rPr>
            </w:pPr>
            <w:r w:rsidRPr="009350B7">
              <w:rPr>
                <w:rFonts w:ascii="Arial" w:eastAsia="Times New Roman" w:hAnsi="Arial" w:cs="Arial"/>
                <w:sz w:val="24"/>
                <w:szCs w:val="28"/>
                <w:lang w:val="es-ES" w:eastAsia="es-ES"/>
              </w:rPr>
              <w:t>Yeison Bedoya</w:t>
            </w:r>
          </w:p>
        </w:tc>
      </w:tr>
      <w:tr w:rsidR="00C12B75" w:rsidTr="00C12B7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7" w:type="dxa"/>
            <w:hideMark/>
          </w:tcPr>
          <w:p w:rsidR="00C12B75" w:rsidRDefault="00C12B75" w:rsidP="002E1A87">
            <w:pPr>
              <w:spacing w:after="0" w:line="240" w:lineRule="auto"/>
              <w:jc w:val="both"/>
              <w:rPr>
                <w:rFonts w:ascii="Arial" w:eastAsia="Times New Roman" w:hAnsi="Arial" w:cs="Arial"/>
                <w:szCs w:val="28"/>
                <w:lang w:val="es-ES" w:eastAsia="es-ES"/>
              </w:rPr>
            </w:pPr>
            <w:r>
              <w:rPr>
                <w:rFonts w:ascii="Arial" w:hAnsi="Arial" w:cs="Arial"/>
                <w:szCs w:val="28"/>
              </w:rPr>
              <w:t>AREA O DISCIPLINA</w:t>
            </w:r>
          </w:p>
        </w:tc>
        <w:tc>
          <w:tcPr>
            <w:tcW w:w="5851" w:type="dxa"/>
            <w:gridSpan w:val="3"/>
            <w:hideMark/>
          </w:tcPr>
          <w:p w:rsidR="00C12B75" w:rsidRDefault="00C12B75" w:rsidP="002E1A87">
            <w:pPr>
              <w:spacing w:after="0" w:line="240" w:lineRule="auto"/>
              <w:jc w:val="both"/>
              <w:cnfStyle w:val="000000010000" w:firstRow="0" w:lastRow="0" w:firstColumn="0" w:lastColumn="0" w:oddVBand="0" w:evenVBand="0" w:oddHBand="0" w:evenHBand="1" w:firstRowFirstColumn="0" w:firstRowLastColumn="0" w:lastRowFirstColumn="0" w:lastRowLastColumn="0"/>
              <w:rPr>
                <w:rFonts w:ascii="Arial" w:eastAsia="Times New Roman" w:hAnsi="Arial" w:cs="Arial"/>
                <w:szCs w:val="28"/>
                <w:lang w:val="es-ES" w:eastAsia="es-ES"/>
              </w:rPr>
            </w:pPr>
            <w:r>
              <w:rPr>
                <w:rFonts w:ascii="Arial" w:eastAsia="Times New Roman" w:hAnsi="Arial" w:cs="Arial"/>
                <w:szCs w:val="28"/>
                <w:lang w:val="es-ES" w:eastAsia="es-ES"/>
              </w:rPr>
              <w:t>Ciencias naturales</w:t>
            </w:r>
          </w:p>
        </w:tc>
      </w:tr>
      <w:tr w:rsidR="00C12B75" w:rsidTr="00C12B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7" w:type="dxa"/>
            <w:hideMark/>
          </w:tcPr>
          <w:p w:rsidR="00C12B75" w:rsidRDefault="00C12B75" w:rsidP="002E1A87">
            <w:pPr>
              <w:spacing w:after="0" w:line="240" w:lineRule="auto"/>
              <w:jc w:val="both"/>
              <w:rPr>
                <w:rFonts w:ascii="Arial" w:eastAsia="Times New Roman" w:hAnsi="Arial" w:cs="Arial"/>
                <w:szCs w:val="28"/>
                <w:lang w:val="es-ES" w:eastAsia="es-ES"/>
              </w:rPr>
            </w:pPr>
            <w:r>
              <w:rPr>
                <w:rFonts w:ascii="Arial" w:hAnsi="Arial" w:cs="Arial"/>
                <w:szCs w:val="28"/>
              </w:rPr>
              <w:t>SABER Y/O PRÁCTICA</w:t>
            </w:r>
          </w:p>
        </w:tc>
        <w:tc>
          <w:tcPr>
            <w:tcW w:w="5851" w:type="dxa"/>
            <w:gridSpan w:val="3"/>
            <w:hideMark/>
          </w:tcPr>
          <w:p w:rsidR="00C12B75" w:rsidRDefault="009350B7" w:rsidP="002E1A87">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28"/>
                <w:lang w:val="es-ES" w:eastAsia="es-ES"/>
              </w:rPr>
            </w:pPr>
            <w:r>
              <w:rPr>
                <w:rFonts w:ascii="Arial" w:eastAsia="Times New Roman" w:hAnsi="Arial" w:cs="Arial"/>
                <w:szCs w:val="28"/>
                <w:lang w:val="es-ES" w:eastAsia="es-ES"/>
              </w:rPr>
              <w:t xml:space="preserve">Estados y Cambios de </w:t>
            </w:r>
            <w:r w:rsidR="00C12B75">
              <w:rPr>
                <w:rFonts w:ascii="Arial" w:eastAsia="Times New Roman" w:hAnsi="Arial" w:cs="Arial"/>
                <w:szCs w:val="28"/>
                <w:lang w:val="es-ES" w:eastAsia="es-ES"/>
              </w:rPr>
              <w:t>La materia</w:t>
            </w:r>
          </w:p>
        </w:tc>
      </w:tr>
      <w:tr w:rsidR="00C12B75" w:rsidTr="00C12B7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7" w:type="dxa"/>
            <w:hideMark/>
          </w:tcPr>
          <w:p w:rsidR="00C12B75" w:rsidRDefault="009350B7" w:rsidP="002E1A87">
            <w:pPr>
              <w:spacing w:after="0" w:line="240" w:lineRule="auto"/>
              <w:jc w:val="both"/>
              <w:rPr>
                <w:rFonts w:ascii="Arial" w:eastAsia="Times New Roman" w:hAnsi="Arial" w:cs="Arial"/>
                <w:szCs w:val="28"/>
                <w:lang w:val="es-ES" w:eastAsia="es-ES"/>
              </w:rPr>
            </w:pPr>
            <w:r>
              <w:rPr>
                <w:rFonts w:ascii="Arial" w:hAnsi="Arial" w:cs="Arial"/>
                <w:szCs w:val="28"/>
              </w:rPr>
              <w:t>FECHA: 19/11/</w:t>
            </w:r>
            <w:r w:rsidR="00C12B75">
              <w:rPr>
                <w:rFonts w:ascii="Arial" w:hAnsi="Arial" w:cs="Arial"/>
                <w:szCs w:val="28"/>
              </w:rPr>
              <w:t>2018</w:t>
            </w:r>
          </w:p>
        </w:tc>
        <w:tc>
          <w:tcPr>
            <w:tcW w:w="3695" w:type="dxa"/>
            <w:hideMark/>
          </w:tcPr>
          <w:p w:rsidR="00C12B75" w:rsidRDefault="00C12B75" w:rsidP="009350B7">
            <w:pPr>
              <w:spacing w:after="0" w:line="240" w:lineRule="auto"/>
              <w:jc w:val="both"/>
              <w:cnfStyle w:val="000000010000" w:firstRow="0" w:lastRow="0" w:firstColumn="0" w:lastColumn="0" w:oddVBand="0" w:evenVBand="0" w:oddHBand="0" w:evenHBand="1" w:firstRowFirstColumn="0" w:firstRowLastColumn="0" w:lastRowFirstColumn="0" w:lastRowLastColumn="0"/>
              <w:rPr>
                <w:rFonts w:ascii="Arial" w:eastAsia="Times New Roman" w:hAnsi="Arial" w:cs="Arial"/>
                <w:szCs w:val="28"/>
                <w:lang w:val="es-ES" w:eastAsia="es-ES"/>
              </w:rPr>
            </w:pPr>
            <w:r>
              <w:rPr>
                <w:rFonts w:ascii="Arial" w:hAnsi="Arial" w:cs="Arial"/>
                <w:b/>
                <w:szCs w:val="28"/>
              </w:rPr>
              <w:t xml:space="preserve">LUGAR: </w:t>
            </w:r>
            <w:r w:rsidR="009350B7">
              <w:rPr>
                <w:rFonts w:ascii="Arial" w:hAnsi="Arial" w:cs="Arial"/>
                <w:b/>
                <w:szCs w:val="28"/>
              </w:rPr>
              <w:t>alto del naranjo</w:t>
            </w:r>
          </w:p>
        </w:tc>
        <w:tc>
          <w:tcPr>
            <w:tcW w:w="2156" w:type="dxa"/>
            <w:gridSpan w:val="2"/>
            <w:hideMark/>
          </w:tcPr>
          <w:p w:rsidR="00C12B75" w:rsidRDefault="00C12B75" w:rsidP="002E1A87">
            <w:pPr>
              <w:spacing w:after="0" w:line="240" w:lineRule="auto"/>
              <w:jc w:val="both"/>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szCs w:val="28"/>
                <w:lang w:val="es-ES" w:eastAsia="es-ES"/>
              </w:rPr>
            </w:pPr>
            <w:r>
              <w:rPr>
                <w:rFonts w:ascii="Arial" w:hAnsi="Arial" w:cs="Arial"/>
                <w:b/>
                <w:szCs w:val="28"/>
              </w:rPr>
              <w:t xml:space="preserve">HORA: </w:t>
            </w:r>
            <w:r w:rsidR="004F507E">
              <w:rPr>
                <w:rFonts w:ascii="Arial" w:hAnsi="Arial" w:cs="Arial"/>
                <w:b/>
                <w:szCs w:val="28"/>
              </w:rPr>
              <w:t>08:00am – 01:00pm</w:t>
            </w:r>
          </w:p>
        </w:tc>
      </w:tr>
      <w:tr w:rsidR="00C12B75" w:rsidTr="00C12B75">
        <w:trPr>
          <w:cnfStyle w:val="000000100000" w:firstRow="0" w:lastRow="0" w:firstColumn="0" w:lastColumn="0" w:oddVBand="0" w:evenVBand="0" w:oddHBand="1" w:evenHBand="0" w:firstRowFirstColumn="0" w:firstRowLastColumn="0" w:lastRowFirstColumn="0" w:lastRowLastColumn="0"/>
          <w:trHeight w:val="935"/>
        </w:trPr>
        <w:tc>
          <w:tcPr>
            <w:cnfStyle w:val="001000000000" w:firstRow="0" w:lastRow="0" w:firstColumn="1" w:lastColumn="0" w:oddVBand="0" w:evenVBand="0" w:oddHBand="0" w:evenHBand="0" w:firstRowFirstColumn="0" w:firstRowLastColumn="0" w:lastRowFirstColumn="0" w:lastRowLastColumn="0"/>
            <w:tcW w:w="8818" w:type="dxa"/>
            <w:gridSpan w:val="4"/>
            <w:shd w:val="clear" w:color="auto" w:fill="92D050"/>
            <w:vAlign w:val="center"/>
          </w:tcPr>
          <w:p w:rsidR="00C12B75" w:rsidRDefault="00C12B75" w:rsidP="002E1A87">
            <w:pPr>
              <w:spacing w:after="0" w:line="240" w:lineRule="auto"/>
              <w:jc w:val="center"/>
              <w:rPr>
                <w:rFonts w:ascii="Arial" w:eastAsia="Times New Roman" w:hAnsi="Arial" w:cs="Arial"/>
                <w:szCs w:val="28"/>
                <w:lang w:val="es-ES" w:eastAsia="es-ES"/>
              </w:rPr>
            </w:pPr>
          </w:p>
          <w:p w:rsidR="00C12B75" w:rsidRDefault="00C12B75" w:rsidP="002E1A87">
            <w:pPr>
              <w:pStyle w:val="Prrafodelista"/>
              <w:numPr>
                <w:ilvl w:val="0"/>
                <w:numId w:val="1"/>
              </w:numPr>
              <w:spacing w:after="0" w:line="240" w:lineRule="auto"/>
              <w:jc w:val="center"/>
              <w:rPr>
                <w:rFonts w:ascii="Arial" w:hAnsi="Arial" w:cs="Arial"/>
                <w:szCs w:val="28"/>
              </w:rPr>
            </w:pPr>
            <w:r>
              <w:rPr>
                <w:rFonts w:ascii="Arial" w:hAnsi="Arial" w:cs="Arial"/>
                <w:szCs w:val="28"/>
              </w:rPr>
              <w:t>ENFOQUE PEDAGÓGICO</w:t>
            </w:r>
          </w:p>
          <w:p w:rsidR="00C12B75" w:rsidRDefault="00C12B75" w:rsidP="002E1A87">
            <w:pPr>
              <w:spacing w:after="0" w:line="240" w:lineRule="auto"/>
              <w:jc w:val="both"/>
              <w:rPr>
                <w:rFonts w:ascii="Arial" w:eastAsia="Times New Roman" w:hAnsi="Arial" w:cs="Arial"/>
                <w:szCs w:val="28"/>
                <w:lang w:val="es-ES" w:eastAsia="es-ES"/>
              </w:rPr>
            </w:pPr>
          </w:p>
        </w:tc>
      </w:tr>
      <w:tr w:rsidR="00C12B75" w:rsidTr="00C12B7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7" w:type="dxa"/>
            <w:vAlign w:val="center"/>
          </w:tcPr>
          <w:p w:rsidR="00C12B75" w:rsidRPr="004B2347" w:rsidRDefault="00C12B75" w:rsidP="002E1A87">
            <w:pPr>
              <w:spacing w:after="0" w:line="240" w:lineRule="auto"/>
              <w:jc w:val="both"/>
              <w:rPr>
                <w:rFonts w:ascii="Arial" w:eastAsia="Times New Roman" w:hAnsi="Arial" w:cs="Arial"/>
                <w:szCs w:val="28"/>
                <w:lang w:val="es-ES" w:eastAsia="es-ES"/>
              </w:rPr>
            </w:pPr>
            <w:r w:rsidRPr="004B2347">
              <w:rPr>
                <w:rFonts w:ascii="Arial" w:hAnsi="Arial" w:cs="Arial"/>
                <w:szCs w:val="28"/>
              </w:rPr>
              <w:t>COMPETENCIA (S)</w:t>
            </w:r>
          </w:p>
          <w:p w:rsidR="00C12B75" w:rsidRPr="004B2347" w:rsidRDefault="00C12B75" w:rsidP="002E1A87">
            <w:pPr>
              <w:spacing w:after="0" w:line="240" w:lineRule="auto"/>
              <w:jc w:val="both"/>
              <w:rPr>
                <w:rFonts w:ascii="Arial" w:eastAsia="Times New Roman" w:hAnsi="Arial" w:cs="Arial"/>
                <w:b w:val="0"/>
                <w:szCs w:val="28"/>
                <w:lang w:val="es-ES" w:eastAsia="es-ES"/>
              </w:rPr>
            </w:pPr>
          </w:p>
        </w:tc>
        <w:tc>
          <w:tcPr>
            <w:tcW w:w="5851" w:type="dxa"/>
            <w:gridSpan w:val="3"/>
          </w:tcPr>
          <w:p w:rsidR="00C12B75" w:rsidRPr="004B2347" w:rsidRDefault="002C0BBD" w:rsidP="002E1A87">
            <w:pPr>
              <w:spacing w:after="0" w:line="240" w:lineRule="auto"/>
              <w:jc w:val="both"/>
              <w:cnfStyle w:val="000000010000" w:firstRow="0" w:lastRow="0" w:firstColumn="0" w:lastColumn="0" w:oddVBand="0" w:evenVBand="0" w:oddHBand="0" w:evenHBand="1" w:firstRowFirstColumn="0" w:firstRowLastColumn="0" w:lastRowFirstColumn="0" w:lastRowLastColumn="0"/>
              <w:rPr>
                <w:rFonts w:ascii="Arial" w:eastAsia="Times New Roman" w:hAnsi="Arial" w:cs="Arial"/>
                <w:szCs w:val="28"/>
                <w:lang w:val="es-ES" w:eastAsia="es-ES"/>
              </w:rPr>
            </w:pPr>
            <w:r w:rsidRPr="004B2347">
              <w:rPr>
                <w:rFonts w:ascii="Arial" w:eastAsia="Times New Roman" w:hAnsi="Arial" w:cs="Arial"/>
                <w:szCs w:val="28"/>
                <w:lang w:val="es-ES" w:eastAsia="es-ES"/>
              </w:rPr>
              <w:t>I</w:t>
            </w:r>
            <w:r w:rsidR="00C12B75">
              <w:rPr>
                <w:rFonts w:ascii="Arial" w:eastAsia="Times New Roman" w:hAnsi="Arial" w:cs="Arial"/>
                <w:szCs w:val="28"/>
                <w:lang w:val="es-ES" w:eastAsia="es-ES"/>
              </w:rPr>
              <w:t>ndagar</w:t>
            </w:r>
          </w:p>
        </w:tc>
      </w:tr>
      <w:tr w:rsidR="00C12B75" w:rsidTr="00C12B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7" w:type="dxa"/>
            <w:vAlign w:val="center"/>
            <w:hideMark/>
          </w:tcPr>
          <w:p w:rsidR="00C12B75" w:rsidRDefault="00C12B75" w:rsidP="002E1A87">
            <w:pPr>
              <w:spacing w:after="0" w:line="240" w:lineRule="auto"/>
              <w:jc w:val="both"/>
              <w:rPr>
                <w:rFonts w:ascii="Arial" w:hAnsi="Arial" w:cs="Arial"/>
                <w:szCs w:val="28"/>
              </w:rPr>
            </w:pPr>
            <w:r>
              <w:rPr>
                <w:rFonts w:ascii="Arial" w:hAnsi="Arial" w:cs="Arial"/>
                <w:szCs w:val="28"/>
              </w:rPr>
              <w:t>DERECHOS BÁSICOS DE APRENDIZAJE DBA</w:t>
            </w:r>
          </w:p>
        </w:tc>
        <w:tc>
          <w:tcPr>
            <w:tcW w:w="5851" w:type="dxa"/>
            <w:gridSpan w:val="3"/>
          </w:tcPr>
          <w:p w:rsidR="00C12B75" w:rsidRPr="004B2347" w:rsidRDefault="00C12B75" w:rsidP="002E1A87">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28"/>
                <w:lang w:val="es-ES" w:eastAsia="es-ES"/>
              </w:rPr>
            </w:pPr>
            <w:r>
              <w:rPr>
                <w:rFonts w:ascii="Arial" w:eastAsia="Times New Roman" w:hAnsi="Arial" w:cs="Arial"/>
                <w:szCs w:val="28"/>
                <w:lang w:val="es-ES" w:eastAsia="es-ES"/>
              </w:rPr>
              <w:t>Comprende que las sustancias pueden encontrarse en diferentes estados (solido, líquido y gaseoso).</w:t>
            </w:r>
          </w:p>
        </w:tc>
      </w:tr>
      <w:tr w:rsidR="00C12B75" w:rsidTr="00C12B7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7" w:type="dxa"/>
            <w:vAlign w:val="center"/>
            <w:hideMark/>
          </w:tcPr>
          <w:p w:rsidR="00C12B75" w:rsidRDefault="009350B7" w:rsidP="002E1A87">
            <w:pPr>
              <w:spacing w:after="0" w:line="240" w:lineRule="auto"/>
              <w:jc w:val="both"/>
              <w:rPr>
                <w:rFonts w:ascii="Arial" w:eastAsia="Times New Roman" w:hAnsi="Arial" w:cs="Arial"/>
                <w:szCs w:val="28"/>
                <w:lang w:val="es-ES" w:eastAsia="es-ES"/>
              </w:rPr>
            </w:pPr>
            <w:r>
              <w:rPr>
                <w:rFonts w:ascii="Arial" w:hAnsi="Arial" w:cs="Arial"/>
                <w:szCs w:val="28"/>
              </w:rPr>
              <w:t>ESTANDAR</w:t>
            </w:r>
            <w:r w:rsidR="00C12B75">
              <w:rPr>
                <w:rFonts w:ascii="Arial" w:hAnsi="Arial" w:cs="Arial"/>
                <w:szCs w:val="28"/>
              </w:rPr>
              <w:t>(ES) BÁSICO(S)</w:t>
            </w:r>
          </w:p>
        </w:tc>
        <w:tc>
          <w:tcPr>
            <w:tcW w:w="5851" w:type="dxa"/>
            <w:gridSpan w:val="3"/>
          </w:tcPr>
          <w:p w:rsidR="00C12B75" w:rsidRDefault="00C12B75" w:rsidP="00C12B75">
            <w:pPr>
              <w:spacing w:after="0" w:line="240" w:lineRule="auto"/>
              <w:jc w:val="both"/>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szCs w:val="28"/>
                <w:lang w:val="es-ES" w:eastAsia="es-ES"/>
              </w:rPr>
            </w:pPr>
            <w:r w:rsidRPr="00C12B75">
              <w:rPr>
                <w:rFonts w:ascii="Arial" w:eastAsia="Times New Roman" w:hAnsi="Arial" w:cs="Arial"/>
                <w:szCs w:val="28"/>
                <w:lang w:val="es-ES" w:eastAsia="es-ES"/>
              </w:rPr>
              <w:t>Identifico diferentes estados físicos de la</w:t>
            </w:r>
            <w:r>
              <w:rPr>
                <w:rFonts w:ascii="Arial" w:eastAsia="Times New Roman" w:hAnsi="Arial" w:cs="Arial"/>
                <w:szCs w:val="28"/>
                <w:lang w:val="es-ES" w:eastAsia="es-ES"/>
              </w:rPr>
              <w:t xml:space="preserve"> </w:t>
            </w:r>
            <w:r w:rsidRPr="00C12B75">
              <w:rPr>
                <w:rFonts w:ascii="Arial" w:eastAsia="Times New Roman" w:hAnsi="Arial" w:cs="Arial"/>
                <w:szCs w:val="28"/>
                <w:lang w:val="es-ES" w:eastAsia="es-ES"/>
              </w:rPr>
              <w:t>materia (el agua, por ejemplo) y</w:t>
            </w:r>
            <w:r>
              <w:rPr>
                <w:rFonts w:ascii="Arial" w:eastAsia="Times New Roman" w:hAnsi="Arial" w:cs="Arial"/>
                <w:szCs w:val="28"/>
                <w:lang w:val="es-ES" w:eastAsia="es-ES"/>
              </w:rPr>
              <w:t xml:space="preserve"> </w:t>
            </w:r>
            <w:r w:rsidRPr="00C12B75">
              <w:rPr>
                <w:rFonts w:ascii="Arial" w:eastAsia="Times New Roman" w:hAnsi="Arial" w:cs="Arial"/>
                <w:szCs w:val="28"/>
                <w:lang w:val="es-ES" w:eastAsia="es-ES"/>
              </w:rPr>
              <w:t>verifico causas para cambios de estado.</w:t>
            </w:r>
          </w:p>
        </w:tc>
      </w:tr>
      <w:tr w:rsidR="00C12B75" w:rsidTr="00C12B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7" w:type="dxa"/>
            <w:vAlign w:val="center"/>
            <w:hideMark/>
          </w:tcPr>
          <w:p w:rsidR="00C12B75" w:rsidRDefault="00C12B75" w:rsidP="002E1A87">
            <w:pPr>
              <w:spacing w:after="0" w:line="240" w:lineRule="auto"/>
              <w:jc w:val="center"/>
              <w:rPr>
                <w:rFonts w:ascii="Arial" w:eastAsia="Times New Roman" w:hAnsi="Arial" w:cs="Arial"/>
                <w:szCs w:val="28"/>
                <w:lang w:val="es-ES" w:eastAsia="es-ES"/>
              </w:rPr>
            </w:pPr>
            <w:r>
              <w:rPr>
                <w:rFonts w:ascii="Arial" w:hAnsi="Arial" w:cs="Arial"/>
                <w:szCs w:val="28"/>
              </w:rPr>
              <w:t>OBJETIVO:</w:t>
            </w:r>
          </w:p>
        </w:tc>
        <w:tc>
          <w:tcPr>
            <w:tcW w:w="5851" w:type="dxa"/>
            <w:gridSpan w:val="3"/>
            <w:hideMark/>
          </w:tcPr>
          <w:p w:rsidR="00C12B75" w:rsidRDefault="002F00ED" w:rsidP="002E1A87">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28"/>
                <w:lang w:val="es-ES" w:eastAsia="es-ES"/>
              </w:rPr>
            </w:pPr>
            <w:r>
              <w:rPr>
                <w:rFonts w:ascii="Arial" w:hAnsi="Arial" w:cs="Arial"/>
                <w:szCs w:val="28"/>
              </w:rPr>
              <w:t xml:space="preserve">Identificar la materia </w:t>
            </w:r>
            <w:r w:rsidR="00722F7B">
              <w:rPr>
                <w:rFonts w:ascii="Arial" w:hAnsi="Arial" w:cs="Arial"/>
                <w:szCs w:val="28"/>
              </w:rPr>
              <w:t xml:space="preserve"> </w:t>
            </w:r>
            <w:r w:rsidR="00E8216D">
              <w:rPr>
                <w:rFonts w:ascii="Arial" w:hAnsi="Arial" w:cs="Arial"/>
                <w:szCs w:val="28"/>
              </w:rPr>
              <w:t>y los diferentes estados que presenta utilizando  estrategias como la observación directa de sustancias o elementos con el fin de conocer  a profundidad dicho tema.</w:t>
            </w:r>
          </w:p>
        </w:tc>
      </w:tr>
      <w:tr w:rsidR="00C12B75" w:rsidTr="00C12B7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7" w:type="dxa"/>
            <w:vMerge w:val="restart"/>
            <w:vAlign w:val="center"/>
            <w:hideMark/>
          </w:tcPr>
          <w:p w:rsidR="00C12B75" w:rsidRDefault="00C12B75" w:rsidP="002E1A87">
            <w:pPr>
              <w:spacing w:after="0" w:line="240" w:lineRule="auto"/>
              <w:jc w:val="both"/>
              <w:rPr>
                <w:rFonts w:ascii="Arial" w:eastAsia="Times New Roman" w:hAnsi="Arial" w:cs="Arial"/>
                <w:szCs w:val="28"/>
                <w:lang w:val="es-ES" w:eastAsia="es-ES"/>
              </w:rPr>
            </w:pPr>
            <w:r>
              <w:rPr>
                <w:rFonts w:ascii="Arial" w:hAnsi="Arial" w:cs="Arial"/>
                <w:szCs w:val="28"/>
              </w:rPr>
              <w:t>INDICADORES DE DESEMPEÑO</w:t>
            </w:r>
          </w:p>
        </w:tc>
        <w:tc>
          <w:tcPr>
            <w:tcW w:w="5851" w:type="dxa"/>
            <w:gridSpan w:val="3"/>
            <w:hideMark/>
          </w:tcPr>
          <w:p w:rsidR="00C12B75" w:rsidRDefault="00C12B75" w:rsidP="002E1A87">
            <w:pPr>
              <w:spacing w:after="0" w:line="240" w:lineRule="auto"/>
              <w:jc w:val="both"/>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szCs w:val="28"/>
                <w:lang w:val="es-ES" w:eastAsia="es-ES"/>
              </w:rPr>
            </w:pPr>
            <w:r>
              <w:rPr>
                <w:rFonts w:ascii="Arial" w:hAnsi="Arial" w:cs="Arial"/>
                <w:b/>
                <w:szCs w:val="28"/>
              </w:rPr>
              <w:t xml:space="preserve">COGNITIVO: </w:t>
            </w:r>
            <w:r w:rsidRPr="004B2347">
              <w:rPr>
                <w:rFonts w:ascii="Arial" w:hAnsi="Arial" w:cs="Arial"/>
                <w:szCs w:val="28"/>
              </w:rPr>
              <w:t xml:space="preserve">Conoce </w:t>
            </w:r>
            <w:r>
              <w:rPr>
                <w:rFonts w:ascii="Arial" w:hAnsi="Arial" w:cs="Arial"/>
                <w:szCs w:val="28"/>
              </w:rPr>
              <w:t xml:space="preserve">que es la materia </w:t>
            </w:r>
            <w:r w:rsidR="00524E63">
              <w:rPr>
                <w:rFonts w:ascii="Arial" w:hAnsi="Arial" w:cs="Arial"/>
                <w:szCs w:val="28"/>
              </w:rPr>
              <w:t>e identifica</w:t>
            </w:r>
            <w:r>
              <w:rPr>
                <w:rFonts w:ascii="Arial" w:hAnsi="Arial" w:cs="Arial"/>
                <w:szCs w:val="28"/>
              </w:rPr>
              <w:t xml:space="preserve"> sus </w:t>
            </w:r>
            <w:r w:rsidR="00AF54A4">
              <w:rPr>
                <w:rFonts w:ascii="Arial" w:hAnsi="Arial" w:cs="Arial"/>
                <w:szCs w:val="28"/>
              </w:rPr>
              <w:t>estados</w:t>
            </w:r>
            <w:r w:rsidR="00524E63">
              <w:rPr>
                <w:rFonts w:ascii="Arial" w:hAnsi="Arial" w:cs="Arial"/>
                <w:szCs w:val="28"/>
              </w:rPr>
              <w:t>.</w:t>
            </w:r>
          </w:p>
        </w:tc>
      </w:tr>
      <w:tr w:rsidR="00C12B75" w:rsidRPr="00524E63" w:rsidTr="00C12B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vAlign w:val="center"/>
            <w:hideMark/>
          </w:tcPr>
          <w:p w:rsidR="00C12B75" w:rsidRDefault="00C12B75" w:rsidP="002E1A87">
            <w:pPr>
              <w:spacing w:after="0" w:line="240" w:lineRule="auto"/>
              <w:rPr>
                <w:rFonts w:ascii="Arial" w:eastAsia="Times New Roman" w:hAnsi="Arial" w:cs="Arial"/>
                <w:szCs w:val="28"/>
                <w:lang w:val="es-ES" w:eastAsia="es-ES"/>
              </w:rPr>
            </w:pPr>
          </w:p>
        </w:tc>
        <w:tc>
          <w:tcPr>
            <w:tcW w:w="5851" w:type="dxa"/>
            <w:gridSpan w:val="3"/>
            <w:hideMark/>
          </w:tcPr>
          <w:p w:rsidR="00C12B75" w:rsidRDefault="00C12B75" w:rsidP="002E1A87">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28"/>
                <w:lang w:val="es-ES" w:eastAsia="es-ES"/>
              </w:rPr>
            </w:pPr>
            <w:r>
              <w:rPr>
                <w:rFonts w:ascii="Arial" w:hAnsi="Arial" w:cs="Arial"/>
                <w:b/>
                <w:szCs w:val="28"/>
              </w:rPr>
              <w:t xml:space="preserve">ACTITUDINAL: </w:t>
            </w:r>
            <w:r w:rsidR="00524E63">
              <w:rPr>
                <w:rFonts w:ascii="Arial" w:hAnsi="Arial" w:cs="Arial"/>
                <w:szCs w:val="28"/>
              </w:rPr>
              <w:t>R</w:t>
            </w:r>
            <w:r w:rsidR="00524E63" w:rsidRPr="00524E63">
              <w:rPr>
                <w:rFonts w:ascii="Arial" w:hAnsi="Arial" w:cs="Arial"/>
                <w:szCs w:val="28"/>
              </w:rPr>
              <w:t>ealiza con empeño y dedicación todas las actividades en el plan de clase</w:t>
            </w:r>
          </w:p>
        </w:tc>
      </w:tr>
      <w:tr w:rsidR="00C12B75" w:rsidTr="00C12B7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vAlign w:val="center"/>
            <w:hideMark/>
          </w:tcPr>
          <w:p w:rsidR="00C12B75" w:rsidRDefault="00C12B75" w:rsidP="002E1A87">
            <w:pPr>
              <w:spacing w:after="0" w:line="240" w:lineRule="auto"/>
              <w:rPr>
                <w:rFonts w:ascii="Arial" w:eastAsia="Times New Roman" w:hAnsi="Arial" w:cs="Arial"/>
                <w:szCs w:val="28"/>
                <w:lang w:val="es-ES" w:eastAsia="es-ES"/>
              </w:rPr>
            </w:pPr>
          </w:p>
        </w:tc>
        <w:tc>
          <w:tcPr>
            <w:tcW w:w="5851" w:type="dxa"/>
            <w:gridSpan w:val="3"/>
            <w:hideMark/>
          </w:tcPr>
          <w:p w:rsidR="00C12B75" w:rsidRPr="00AF54A4" w:rsidRDefault="00C12B75" w:rsidP="002E1A87">
            <w:pPr>
              <w:spacing w:after="0" w:line="240" w:lineRule="auto"/>
              <w:jc w:val="both"/>
              <w:cnfStyle w:val="000000010000" w:firstRow="0" w:lastRow="0" w:firstColumn="0" w:lastColumn="0" w:oddVBand="0" w:evenVBand="0" w:oddHBand="0" w:evenHBand="1" w:firstRowFirstColumn="0" w:firstRowLastColumn="0" w:lastRowFirstColumn="0" w:lastRowLastColumn="0"/>
              <w:rPr>
                <w:rFonts w:ascii="Arial" w:eastAsia="Times New Roman" w:hAnsi="Arial" w:cs="Arial"/>
                <w:szCs w:val="28"/>
                <w:lang w:eastAsia="es-ES"/>
              </w:rPr>
            </w:pPr>
            <w:r>
              <w:rPr>
                <w:rFonts w:ascii="Arial" w:hAnsi="Arial" w:cs="Arial"/>
                <w:b/>
                <w:szCs w:val="28"/>
              </w:rPr>
              <w:t xml:space="preserve">PROCEDIMENTAL: </w:t>
            </w:r>
            <w:r w:rsidR="00AF54A4">
              <w:rPr>
                <w:rFonts w:ascii="Arial" w:hAnsi="Arial" w:cs="Arial"/>
                <w:szCs w:val="28"/>
              </w:rPr>
              <w:t>Reconoce los estados de la materia y los diferencia en sustancias y objetos de su entorno.</w:t>
            </w:r>
          </w:p>
        </w:tc>
      </w:tr>
      <w:tr w:rsidR="00C12B75" w:rsidTr="00C12B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rsidR="00C12B75" w:rsidRDefault="00C12B75" w:rsidP="002E1A87">
            <w:pPr>
              <w:spacing w:after="0" w:line="240" w:lineRule="auto"/>
              <w:jc w:val="both"/>
              <w:rPr>
                <w:rFonts w:ascii="Arial" w:eastAsia="Times New Roman" w:hAnsi="Arial" w:cs="Arial"/>
                <w:szCs w:val="28"/>
                <w:lang w:val="es-ES" w:eastAsia="es-ES"/>
              </w:rPr>
            </w:pPr>
            <w:r>
              <w:rPr>
                <w:rFonts w:ascii="Arial" w:eastAsia="Times New Roman" w:hAnsi="Arial" w:cs="Arial"/>
                <w:szCs w:val="28"/>
                <w:lang w:val="es-ES" w:eastAsia="es-ES"/>
              </w:rPr>
              <w:t>INTERDISCIPLINARIEDAD</w:t>
            </w:r>
          </w:p>
        </w:tc>
        <w:tc>
          <w:tcPr>
            <w:tcW w:w="5851" w:type="dxa"/>
            <w:gridSpan w:val="3"/>
            <w:hideMark/>
          </w:tcPr>
          <w:p w:rsidR="00C12B75" w:rsidRDefault="00C12B75" w:rsidP="002E1A87">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Cs w:val="28"/>
              </w:rPr>
            </w:pPr>
            <w:r>
              <w:rPr>
                <w:rFonts w:ascii="Arial" w:hAnsi="Arial" w:cs="Arial"/>
                <w:szCs w:val="28"/>
              </w:rPr>
              <w:t xml:space="preserve">Área: </w:t>
            </w:r>
          </w:p>
          <w:p w:rsidR="00C12B75" w:rsidRDefault="00C12B75" w:rsidP="002E1A87">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Cs w:val="28"/>
              </w:rPr>
            </w:pPr>
            <w:r>
              <w:rPr>
                <w:rFonts w:ascii="Arial" w:hAnsi="Arial" w:cs="Arial"/>
                <w:szCs w:val="28"/>
              </w:rPr>
              <w:t xml:space="preserve">Saber: </w:t>
            </w:r>
          </w:p>
        </w:tc>
      </w:tr>
    </w:tbl>
    <w:p w:rsidR="00C12B75" w:rsidRDefault="00C12B75" w:rsidP="00C12B75">
      <w:pPr>
        <w:jc w:val="both"/>
        <w:rPr>
          <w:rFonts w:ascii="Arial" w:eastAsia="Times New Roman" w:hAnsi="Arial" w:cs="Arial"/>
          <w:sz w:val="28"/>
          <w:szCs w:val="28"/>
          <w:lang w:val="es-ES" w:eastAsia="es-ES"/>
        </w:rPr>
      </w:pPr>
    </w:p>
    <w:tbl>
      <w:tblPr>
        <w:tblStyle w:val="Cuadrculaclara-nfasis3"/>
        <w:tblW w:w="0" w:type="auto"/>
        <w:tblLook w:val="04A0" w:firstRow="1" w:lastRow="0" w:firstColumn="1" w:lastColumn="0" w:noHBand="0" w:noVBand="1"/>
      </w:tblPr>
      <w:tblGrid>
        <w:gridCol w:w="7763"/>
        <w:gridCol w:w="1291"/>
      </w:tblGrid>
      <w:tr w:rsidR="00C12B75" w:rsidTr="002E1A8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54" w:type="dxa"/>
            <w:gridSpan w:val="2"/>
            <w:shd w:val="clear" w:color="auto" w:fill="92D050"/>
          </w:tcPr>
          <w:p w:rsidR="00C12B75" w:rsidRDefault="00C12B75" w:rsidP="002E1A87">
            <w:pPr>
              <w:pStyle w:val="Prrafodelista"/>
              <w:numPr>
                <w:ilvl w:val="0"/>
                <w:numId w:val="1"/>
              </w:numPr>
              <w:spacing w:before="0" w:beforeAutospacing="0" w:after="0" w:afterAutospacing="0" w:line="240" w:lineRule="auto"/>
              <w:jc w:val="both"/>
              <w:rPr>
                <w:rFonts w:ascii="Arial" w:eastAsia="Times New Roman" w:hAnsi="Arial" w:cs="Arial"/>
                <w:szCs w:val="28"/>
                <w:lang w:val="es-ES" w:eastAsia="es-ES"/>
              </w:rPr>
            </w:pPr>
            <w:r>
              <w:rPr>
                <w:rFonts w:ascii="Arial" w:hAnsi="Arial" w:cs="Arial"/>
                <w:szCs w:val="28"/>
              </w:rPr>
              <w:t>PLANEACIÓN DE LA CLASE</w:t>
            </w:r>
          </w:p>
          <w:p w:rsidR="00C12B75" w:rsidRDefault="00C12B75" w:rsidP="002E1A87">
            <w:pPr>
              <w:spacing w:after="0" w:line="240" w:lineRule="auto"/>
              <w:jc w:val="both"/>
              <w:rPr>
                <w:rFonts w:ascii="Arial" w:eastAsia="Times New Roman" w:hAnsi="Arial" w:cs="Arial"/>
                <w:b w:val="0"/>
                <w:szCs w:val="28"/>
                <w:lang w:val="es-ES" w:eastAsia="es-ES"/>
              </w:rPr>
            </w:pPr>
          </w:p>
        </w:tc>
      </w:tr>
      <w:tr w:rsidR="00C12B75" w:rsidTr="002E1A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54" w:type="dxa"/>
            <w:gridSpan w:val="2"/>
            <w:shd w:val="clear" w:color="auto" w:fill="92D050"/>
          </w:tcPr>
          <w:p w:rsidR="00C12B75" w:rsidRDefault="00C12B75" w:rsidP="002E1A87">
            <w:pPr>
              <w:spacing w:after="0" w:line="240" w:lineRule="auto"/>
              <w:jc w:val="both"/>
              <w:rPr>
                <w:rFonts w:ascii="Arial" w:eastAsia="Times New Roman" w:hAnsi="Arial" w:cs="Arial"/>
                <w:szCs w:val="28"/>
                <w:lang w:val="es-ES" w:eastAsia="es-ES"/>
              </w:rPr>
            </w:pPr>
          </w:p>
          <w:p w:rsidR="00C12B75" w:rsidRPr="009350B7" w:rsidRDefault="00C12B75" w:rsidP="002E1A87">
            <w:pPr>
              <w:spacing w:after="0" w:line="240" w:lineRule="auto"/>
              <w:jc w:val="both"/>
              <w:rPr>
                <w:rFonts w:ascii="Arial" w:hAnsi="Arial" w:cs="Arial"/>
                <w:szCs w:val="28"/>
              </w:rPr>
            </w:pPr>
            <w:r>
              <w:rPr>
                <w:rFonts w:ascii="Arial" w:hAnsi="Arial" w:cs="Arial"/>
                <w:szCs w:val="28"/>
              </w:rPr>
              <w:t>MOMENTO DE INTRODUCCIÓN Y EXPLORACIÓN – ACTIVIDADES DE INICIACIÓN</w:t>
            </w:r>
          </w:p>
        </w:tc>
      </w:tr>
      <w:tr w:rsidR="00C12B75" w:rsidTr="002E1A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63" w:type="dxa"/>
            <w:hideMark/>
          </w:tcPr>
          <w:p w:rsidR="00C12B75" w:rsidRDefault="00C12B75" w:rsidP="002E1A87">
            <w:pPr>
              <w:pStyle w:val="Prrafodelista"/>
              <w:numPr>
                <w:ilvl w:val="0"/>
                <w:numId w:val="2"/>
              </w:numPr>
              <w:spacing w:after="0" w:line="240" w:lineRule="auto"/>
              <w:ind w:left="426"/>
              <w:jc w:val="both"/>
              <w:rPr>
                <w:rFonts w:ascii="Arial" w:eastAsia="Times New Roman" w:hAnsi="Arial" w:cs="Arial"/>
                <w:szCs w:val="28"/>
                <w:lang w:val="es-ES" w:eastAsia="es-ES"/>
              </w:rPr>
            </w:pPr>
            <w:r>
              <w:rPr>
                <w:rFonts w:ascii="Arial" w:hAnsi="Arial" w:cs="Arial"/>
                <w:szCs w:val="28"/>
              </w:rPr>
              <w:lastRenderedPageBreak/>
              <w:t>Presentación de la clase:</w:t>
            </w:r>
          </w:p>
        </w:tc>
        <w:tc>
          <w:tcPr>
            <w:tcW w:w="1291" w:type="dxa"/>
            <w:hideMark/>
          </w:tcPr>
          <w:p w:rsidR="00C12B75" w:rsidRDefault="00C12B75" w:rsidP="002E1A87">
            <w:pPr>
              <w:spacing w:after="0" w:line="240" w:lineRule="auto"/>
              <w:jc w:val="both"/>
              <w:cnfStyle w:val="000000010000" w:firstRow="0" w:lastRow="0" w:firstColumn="0" w:lastColumn="0" w:oddVBand="0" w:evenVBand="0" w:oddHBand="0" w:evenHBand="1" w:firstRowFirstColumn="0" w:firstRowLastColumn="0" w:lastRowFirstColumn="0" w:lastRowLastColumn="0"/>
              <w:rPr>
                <w:rFonts w:ascii="Arial" w:eastAsia="Times New Roman" w:hAnsi="Arial" w:cs="Arial"/>
                <w:szCs w:val="28"/>
                <w:lang w:val="es-ES" w:eastAsia="es-ES"/>
              </w:rPr>
            </w:pPr>
            <w:r>
              <w:rPr>
                <w:rFonts w:ascii="Arial" w:hAnsi="Arial" w:cs="Arial"/>
                <w:szCs w:val="28"/>
              </w:rPr>
              <w:t>Tiempo</w:t>
            </w:r>
          </w:p>
        </w:tc>
      </w:tr>
      <w:tr w:rsidR="00C12B75" w:rsidTr="002E1A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54" w:type="dxa"/>
            <w:gridSpan w:val="2"/>
            <w:hideMark/>
          </w:tcPr>
          <w:p w:rsidR="00C12B75" w:rsidRDefault="00C12B75" w:rsidP="002E1A87">
            <w:pPr>
              <w:pStyle w:val="Prrafodelista"/>
              <w:numPr>
                <w:ilvl w:val="1"/>
                <w:numId w:val="2"/>
              </w:numPr>
              <w:spacing w:after="0" w:line="240" w:lineRule="auto"/>
              <w:jc w:val="both"/>
              <w:rPr>
                <w:rFonts w:ascii="Arial" w:eastAsia="Times New Roman" w:hAnsi="Arial" w:cs="Arial"/>
                <w:szCs w:val="28"/>
                <w:lang w:val="es-ES" w:eastAsia="es-ES"/>
              </w:rPr>
            </w:pPr>
            <w:r>
              <w:rPr>
                <w:rFonts w:ascii="Arial" w:hAnsi="Arial" w:cs="Arial"/>
                <w:szCs w:val="28"/>
              </w:rPr>
              <w:t>Actividad: Explicación del objetivo de la clase.</w:t>
            </w:r>
          </w:p>
          <w:p w:rsidR="00C12B75" w:rsidRPr="004B2347" w:rsidRDefault="00C12B75" w:rsidP="002E1A87">
            <w:pPr>
              <w:spacing w:after="0" w:line="240" w:lineRule="auto"/>
              <w:jc w:val="both"/>
              <w:rPr>
                <w:rFonts w:ascii="Arial" w:hAnsi="Arial" w:cs="Arial"/>
                <w:bCs w:val="0"/>
              </w:rPr>
            </w:pPr>
            <w:r>
              <w:rPr>
                <w:rFonts w:ascii="Arial" w:hAnsi="Arial" w:cs="Arial"/>
                <w:szCs w:val="28"/>
              </w:rPr>
              <w:t>Procedimiento:</w:t>
            </w:r>
            <w:r>
              <w:rPr>
                <w:rFonts w:ascii="Arial" w:hAnsi="Arial" w:cs="Arial"/>
              </w:rPr>
              <w:t xml:space="preserve"> </w:t>
            </w:r>
            <w:r>
              <w:rPr>
                <w:rFonts w:ascii="Arial" w:hAnsi="Arial" w:cs="Arial"/>
                <w:b w:val="0"/>
              </w:rPr>
              <w:t>Se les dará a conocer el tema y el objetivo que se quiere lograr en el desarrollo de la clase.</w:t>
            </w:r>
          </w:p>
        </w:tc>
      </w:tr>
      <w:tr w:rsidR="00C12B75" w:rsidTr="002E1A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63" w:type="dxa"/>
            <w:hideMark/>
          </w:tcPr>
          <w:p w:rsidR="00C12B75" w:rsidRDefault="00C12B75" w:rsidP="002E1A87">
            <w:pPr>
              <w:pStyle w:val="Prrafodelista"/>
              <w:numPr>
                <w:ilvl w:val="0"/>
                <w:numId w:val="2"/>
              </w:numPr>
              <w:spacing w:after="0" w:line="240" w:lineRule="auto"/>
              <w:ind w:left="426"/>
              <w:jc w:val="both"/>
              <w:rPr>
                <w:rFonts w:ascii="Arial" w:eastAsia="Times New Roman" w:hAnsi="Arial" w:cs="Arial"/>
                <w:bCs w:val="0"/>
                <w:lang w:val="es-ES" w:eastAsia="es-ES"/>
              </w:rPr>
            </w:pPr>
            <w:r>
              <w:rPr>
                <w:rFonts w:ascii="Arial" w:hAnsi="Arial" w:cs="Arial"/>
              </w:rPr>
              <w:t>Exploración de saberes previos a través de ambientación, motivación, sensibilización</w:t>
            </w:r>
          </w:p>
        </w:tc>
        <w:tc>
          <w:tcPr>
            <w:tcW w:w="1291" w:type="dxa"/>
            <w:hideMark/>
          </w:tcPr>
          <w:p w:rsidR="00C12B75" w:rsidRDefault="00C12B75" w:rsidP="002E1A87">
            <w:pPr>
              <w:spacing w:after="0" w:line="240" w:lineRule="auto"/>
              <w:jc w:val="both"/>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szCs w:val="24"/>
                <w:lang w:val="es-ES" w:eastAsia="es-ES"/>
              </w:rPr>
            </w:pPr>
            <w:r>
              <w:rPr>
                <w:rFonts w:ascii="Arial" w:hAnsi="Arial" w:cs="Arial"/>
                <w:szCs w:val="28"/>
              </w:rPr>
              <w:t>Tiempo</w:t>
            </w:r>
          </w:p>
        </w:tc>
      </w:tr>
      <w:tr w:rsidR="00C12B75" w:rsidTr="002E1A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54" w:type="dxa"/>
            <w:gridSpan w:val="2"/>
          </w:tcPr>
          <w:p w:rsidR="00A7789E" w:rsidRDefault="00A7789E" w:rsidP="00A7789E">
            <w:pPr>
              <w:pStyle w:val="Prrafodelista"/>
              <w:numPr>
                <w:ilvl w:val="1"/>
                <w:numId w:val="2"/>
              </w:numPr>
              <w:spacing w:after="0" w:line="240" w:lineRule="auto"/>
              <w:ind w:left="709"/>
              <w:jc w:val="both"/>
              <w:rPr>
                <w:rFonts w:ascii="Arial" w:eastAsia="Times New Roman" w:hAnsi="Arial" w:cs="Arial"/>
                <w:b w:val="0"/>
                <w:szCs w:val="28"/>
                <w:lang w:val="es-ES" w:eastAsia="es-ES"/>
              </w:rPr>
            </w:pPr>
            <w:r>
              <w:rPr>
                <w:rFonts w:ascii="Arial" w:hAnsi="Arial" w:cs="Arial"/>
                <w:szCs w:val="28"/>
              </w:rPr>
              <w:t>Actividad:</w:t>
            </w:r>
            <w:r>
              <w:rPr>
                <w:rFonts w:ascii="Arial" w:hAnsi="Arial" w:cs="Arial"/>
                <w:b w:val="0"/>
                <w:szCs w:val="28"/>
              </w:rPr>
              <w:t xml:space="preserve"> Conversatorio</w:t>
            </w:r>
          </w:p>
          <w:p w:rsidR="00A7789E" w:rsidRDefault="00A7789E" w:rsidP="00A7789E">
            <w:pPr>
              <w:spacing w:after="0" w:line="240" w:lineRule="auto"/>
              <w:jc w:val="both"/>
              <w:rPr>
                <w:rFonts w:ascii="Arial" w:hAnsi="Arial" w:cs="Arial"/>
                <w:bCs w:val="0"/>
                <w:szCs w:val="28"/>
              </w:rPr>
            </w:pPr>
            <w:r>
              <w:rPr>
                <w:rFonts w:ascii="Arial" w:hAnsi="Arial" w:cs="Arial"/>
                <w:szCs w:val="28"/>
              </w:rPr>
              <w:t>Procedimiento:</w:t>
            </w:r>
            <w:r>
              <w:rPr>
                <w:rFonts w:ascii="Arial" w:hAnsi="Arial" w:cs="Arial"/>
                <w:b w:val="0"/>
                <w:szCs w:val="28"/>
              </w:rPr>
              <w:t xml:space="preserve"> se hará un conversatorio con los estudiantes y se les harán preguntas tales como:</w:t>
            </w:r>
          </w:p>
          <w:p w:rsidR="00A7789E" w:rsidRDefault="00A7789E" w:rsidP="00A7789E">
            <w:pPr>
              <w:spacing w:after="0" w:line="240" w:lineRule="auto"/>
              <w:jc w:val="both"/>
              <w:rPr>
                <w:b w:val="0"/>
                <w:bCs w:val="0"/>
              </w:rPr>
            </w:pPr>
            <w:r>
              <w:t xml:space="preserve">¿Para ti que es materia? </w:t>
            </w:r>
          </w:p>
          <w:p w:rsidR="00524E63" w:rsidRPr="00524E63" w:rsidRDefault="00524E63" w:rsidP="00A7789E">
            <w:pPr>
              <w:spacing w:after="0" w:line="240" w:lineRule="auto"/>
              <w:jc w:val="both"/>
              <w:rPr>
                <w:bCs w:val="0"/>
              </w:rPr>
            </w:pPr>
            <w:r w:rsidRPr="00524E63">
              <w:rPr>
                <w:bCs w:val="0"/>
              </w:rPr>
              <w:t>¿En dónde podemos encontrar la materia?</w:t>
            </w:r>
          </w:p>
          <w:p w:rsidR="00A7789E" w:rsidRDefault="00A7789E" w:rsidP="00A7789E">
            <w:pPr>
              <w:spacing w:after="0" w:line="240" w:lineRule="auto"/>
              <w:jc w:val="both"/>
              <w:rPr>
                <w:b w:val="0"/>
                <w:bCs w:val="0"/>
              </w:rPr>
            </w:pPr>
            <w:r>
              <w:t>¿</w:t>
            </w:r>
            <w:r w:rsidR="009350B7">
              <w:t>Cómo</w:t>
            </w:r>
            <w:r>
              <w:t xml:space="preserve"> crees que se presenta la materia?</w:t>
            </w:r>
          </w:p>
          <w:p w:rsidR="00A7789E" w:rsidRDefault="00A7789E" w:rsidP="00A7789E">
            <w:pPr>
              <w:spacing w:after="0" w:line="240" w:lineRule="auto"/>
              <w:jc w:val="both"/>
              <w:rPr>
                <w:b w:val="0"/>
                <w:bCs w:val="0"/>
              </w:rPr>
            </w:pPr>
            <w:r>
              <w:t>Cuales crees tú que son las propiedades</w:t>
            </w:r>
          </w:p>
          <w:p w:rsidR="00C12B75" w:rsidRDefault="00A7789E" w:rsidP="00A7789E">
            <w:pPr>
              <w:spacing w:after="0" w:line="240" w:lineRule="auto"/>
              <w:jc w:val="both"/>
              <w:rPr>
                <w:b w:val="0"/>
              </w:rPr>
            </w:pPr>
            <w:r>
              <w:rPr>
                <w:bCs w:val="0"/>
              </w:rPr>
              <w:t>En que se diferencian las propiedades de la materia</w:t>
            </w:r>
          </w:p>
          <w:p w:rsidR="00524E63" w:rsidRPr="00524E63" w:rsidRDefault="00524E63" w:rsidP="00A7789E">
            <w:pPr>
              <w:spacing w:after="0" w:line="240" w:lineRule="auto"/>
              <w:jc w:val="both"/>
              <w:rPr>
                <w:rFonts w:ascii="Arial" w:eastAsia="Times New Roman" w:hAnsi="Arial" w:cs="Arial"/>
                <w:b w:val="0"/>
                <w:szCs w:val="28"/>
                <w:lang w:eastAsia="es-ES"/>
              </w:rPr>
            </w:pPr>
          </w:p>
        </w:tc>
      </w:tr>
      <w:tr w:rsidR="00C12B75" w:rsidTr="002E1A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63" w:type="dxa"/>
            <w:vAlign w:val="center"/>
            <w:hideMark/>
          </w:tcPr>
          <w:p w:rsidR="00C12B75" w:rsidRDefault="00C12B75" w:rsidP="002E1A87">
            <w:pPr>
              <w:pStyle w:val="Prrafodelista"/>
              <w:numPr>
                <w:ilvl w:val="0"/>
                <w:numId w:val="2"/>
              </w:numPr>
              <w:spacing w:after="0" w:line="240" w:lineRule="auto"/>
              <w:ind w:left="426"/>
              <w:jc w:val="both"/>
              <w:rPr>
                <w:rFonts w:ascii="Arial" w:eastAsia="Times New Roman" w:hAnsi="Arial" w:cs="Arial"/>
                <w:bCs w:val="0"/>
                <w:szCs w:val="28"/>
                <w:lang w:val="es-ES" w:eastAsia="es-ES"/>
              </w:rPr>
            </w:pPr>
            <w:r>
              <w:rPr>
                <w:rFonts w:ascii="Arial" w:hAnsi="Arial" w:cs="Arial"/>
                <w:szCs w:val="28"/>
              </w:rPr>
              <w:t xml:space="preserve">Dinámica de trabajo (individual, grupal, colectiva) </w:t>
            </w:r>
          </w:p>
        </w:tc>
        <w:tc>
          <w:tcPr>
            <w:tcW w:w="1291" w:type="dxa"/>
            <w:vAlign w:val="center"/>
            <w:hideMark/>
          </w:tcPr>
          <w:p w:rsidR="00C12B75" w:rsidRDefault="00C12B75" w:rsidP="002E1A87">
            <w:pPr>
              <w:spacing w:after="0" w:line="240" w:lineRule="auto"/>
              <w:jc w:val="both"/>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szCs w:val="28"/>
                <w:lang w:val="es-ES" w:eastAsia="es-ES"/>
              </w:rPr>
            </w:pPr>
            <w:r>
              <w:rPr>
                <w:rFonts w:ascii="Arial" w:hAnsi="Arial" w:cs="Arial"/>
                <w:szCs w:val="28"/>
              </w:rPr>
              <w:t>Tiempo</w:t>
            </w:r>
          </w:p>
        </w:tc>
      </w:tr>
      <w:tr w:rsidR="00C12B75" w:rsidTr="002E1A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54" w:type="dxa"/>
            <w:gridSpan w:val="2"/>
            <w:vAlign w:val="center"/>
          </w:tcPr>
          <w:p w:rsidR="00C12B75" w:rsidRDefault="00C12B75" w:rsidP="002E1A87">
            <w:pPr>
              <w:spacing w:after="0" w:line="240" w:lineRule="auto"/>
              <w:jc w:val="both"/>
              <w:rPr>
                <w:rFonts w:ascii="Arial" w:eastAsia="Times New Roman" w:hAnsi="Arial" w:cs="Arial"/>
                <w:b w:val="0"/>
                <w:szCs w:val="28"/>
                <w:lang w:val="es-ES" w:eastAsia="es-ES"/>
              </w:rPr>
            </w:pPr>
            <w:r>
              <w:rPr>
                <w:rFonts w:ascii="Arial" w:hAnsi="Arial" w:cs="Arial"/>
                <w:b w:val="0"/>
                <w:szCs w:val="28"/>
              </w:rPr>
              <w:t>Actividad: se trabajará durante la jornada tanto individual como colectivamente.</w:t>
            </w:r>
          </w:p>
          <w:p w:rsidR="00C12B75" w:rsidRDefault="00C12B75" w:rsidP="002E1A87">
            <w:pPr>
              <w:spacing w:after="0" w:line="240" w:lineRule="auto"/>
              <w:jc w:val="both"/>
              <w:rPr>
                <w:rFonts w:ascii="Arial" w:eastAsia="Times New Roman" w:hAnsi="Arial" w:cs="Arial"/>
                <w:b w:val="0"/>
                <w:szCs w:val="28"/>
                <w:lang w:val="es-ES" w:eastAsia="es-ES"/>
              </w:rPr>
            </w:pPr>
          </w:p>
        </w:tc>
      </w:tr>
      <w:tr w:rsidR="00C12B75" w:rsidTr="002E1A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54" w:type="dxa"/>
            <w:gridSpan w:val="2"/>
            <w:shd w:val="clear" w:color="auto" w:fill="92D050"/>
            <w:vAlign w:val="center"/>
          </w:tcPr>
          <w:p w:rsidR="00C12B75" w:rsidRDefault="00C12B75" w:rsidP="002E1A87">
            <w:pPr>
              <w:spacing w:after="0" w:line="240" w:lineRule="auto"/>
              <w:jc w:val="both"/>
              <w:rPr>
                <w:rFonts w:ascii="Arial" w:eastAsia="Times New Roman" w:hAnsi="Arial" w:cs="Arial"/>
                <w:szCs w:val="28"/>
                <w:lang w:val="es-ES" w:eastAsia="es-ES"/>
              </w:rPr>
            </w:pPr>
          </w:p>
          <w:p w:rsidR="00C12B75" w:rsidRDefault="00C12B75" w:rsidP="002E1A87">
            <w:pPr>
              <w:spacing w:after="0" w:line="240" w:lineRule="auto"/>
              <w:jc w:val="both"/>
              <w:rPr>
                <w:rFonts w:ascii="Arial" w:hAnsi="Arial" w:cs="Arial"/>
                <w:szCs w:val="28"/>
              </w:rPr>
            </w:pPr>
            <w:r>
              <w:rPr>
                <w:rFonts w:ascii="Arial" w:hAnsi="Arial" w:cs="Arial"/>
                <w:szCs w:val="28"/>
              </w:rPr>
              <w:t>MOMENTO DE ESTRUCTURACIÓN Y PRÁCTICA</w:t>
            </w:r>
          </w:p>
          <w:p w:rsidR="00C12B75" w:rsidRDefault="00C12B75" w:rsidP="002E1A87">
            <w:pPr>
              <w:spacing w:after="0" w:line="240" w:lineRule="auto"/>
              <w:jc w:val="both"/>
              <w:rPr>
                <w:rFonts w:ascii="Arial" w:hAnsi="Arial" w:cs="Arial"/>
                <w:szCs w:val="28"/>
              </w:rPr>
            </w:pPr>
            <w:r>
              <w:rPr>
                <w:rFonts w:ascii="Arial" w:hAnsi="Arial" w:cs="Arial"/>
                <w:szCs w:val="28"/>
              </w:rPr>
              <w:t xml:space="preserve"> – ACTIVIDADES DE DESARROLLO</w:t>
            </w:r>
          </w:p>
          <w:p w:rsidR="00C12B75" w:rsidRDefault="00C12B75" w:rsidP="002E1A87">
            <w:pPr>
              <w:spacing w:after="0" w:line="240" w:lineRule="auto"/>
              <w:jc w:val="both"/>
              <w:rPr>
                <w:rFonts w:ascii="Arial" w:eastAsia="Times New Roman" w:hAnsi="Arial" w:cs="Arial"/>
                <w:szCs w:val="28"/>
                <w:lang w:val="es-ES" w:eastAsia="es-ES"/>
              </w:rPr>
            </w:pPr>
          </w:p>
        </w:tc>
      </w:tr>
      <w:tr w:rsidR="00C12B75" w:rsidTr="002E1A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63" w:type="dxa"/>
            <w:vAlign w:val="center"/>
            <w:hideMark/>
          </w:tcPr>
          <w:p w:rsidR="00C12B75" w:rsidRDefault="00C12B75" w:rsidP="002E1A87">
            <w:pPr>
              <w:pStyle w:val="Prrafodelista"/>
              <w:numPr>
                <w:ilvl w:val="0"/>
                <w:numId w:val="2"/>
              </w:numPr>
              <w:spacing w:after="0" w:line="240" w:lineRule="auto"/>
              <w:ind w:left="426"/>
              <w:jc w:val="both"/>
              <w:rPr>
                <w:rFonts w:ascii="Arial" w:eastAsia="Times New Roman" w:hAnsi="Arial" w:cs="Arial"/>
                <w:szCs w:val="28"/>
                <w:lang w:val="es-ES" w:eastAsia="es-ES"/>
              </w:rPr>
            </w:pPr>
            <w:r>
              <w:rPr>
                <w:rFonts w:ascii="Arial" w:hAnsi="Arial" w:cs="Arial"/>
                <w:szCs w:val="28"/>
              </w:rPr>
              <w:t>Desarrollo temático o trabajo con el nuevo conocimiento</w:t>
            </w:r>
          </w:p>
        </w:tc>
        <w:tc>
          <w:tcPr>
            <w:tcW w:w="1291" w:type="dxa"/>
            <w:hideMark/>
          </w:tcPr>
          <w:p w:rsidR="00C12B75" w:rsidRDefault="00C12B75" w:rsidP="002E1A87">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zCs w:val="28"/>
                <w:lang w:val="es-ES" w:eastAsia="es-ES"/>
              </w:rPr>
            </w:pPr>
            <w:r>
              <w:rPr>
                <w:rFonts w:ascii="Arial" w:hAnsi="Arial" w:cs="Arial"/>
                <w:szCs w:val="28"/>
              </w:rPr>
              <w:t>Tiempo</w:t>
            </w:r>
          </w:p>
        </w:tc>
      </w:tr>
      <w:tr w:rsidR="00C12B75" w:rsidTr="002E1A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54" w:type="dxa"/>
            <w:gridSpan w:val="2"/>
            <w:vAlign w:val="center"/>
          </w:tcPr>
          <w:p w:rsidR="00C12B75" w:rsidRDefault="00C12B75" w:rsidP="000B22D7">
            <w:pPr>
              <w:pStyle w:val="Prrafodelista"/>
              <w:numPr>
                <w:ilvl w:val="1"/>
                <w:numId w:val="2"/>
              </w:numPr>
              <w:spacing w:after="0" w:line="240" w:lineRule="auto"/>
              <w:jc w:val="both"/>
              <w:rPr>
                <w:rFonts w:ascii="Arial" w:eastAsia="Times New Roman" w:hAnsi="Arial" w:cs="Arial"/>
                <w:b w:val="0"/>
                <w:szCs w:val="28"/>
                <w:lang w:val="es-ES" w:eastAsia="es-ES"/>
              </w:rPr>
            </w:pPr>
            <w:r>
              <w:rPr>
                <w:rFonts w:ascii="Arial" w:hAnsi="Arial" w:cs="Arial"/>
                <w:szCs w:val="28"/>
              </w:rPr>
              <w:t>Actividad:</w:t>
            </w:r>
            <w:r>
              <w:rPr>
                <w:rFonts w:ascii="Arial" w:hAnsi="Arial" w:cs="Arial"/>
                <w:b w:val="0"/>
                <w:szCs w:val="28"/>
              </w:rPr>
              <w:t xml:space="preserve"> </w:t>
            </w:r>
            <w:r w:rsidR="000B22D7">
              <w:rPr>
                <w:rFonts w:ascii="Arial" w:hAnsi="Arial" w:cs="Arial"/>
                <w:b w:val="0"/>
                <w:szCs w:val="28"/>
              </w:rPr>
              <w:t>Presentación de la clase con material real</w:t>
            </w:r>
          </w:p>
          <w:p w:rsidR="00A7789E" w:rsidRDefault="00C12B75" w:rsidP="00A7789E">
            <w:pPr>
              <w:spacing w:after="0" w:line="240" w:lineRule="auto"/>
              <w:jc w:val="both"/>
              <w:rPr>
                <w:rFonts w:ascii="Arial" w:hAnsi="Arial" w:cs="Arial"/>
                <w:bCs w:val="0"/>
                <w:szCs w:val="28"/>
              </w:rPr>
            </w:pPr>
            <w:r>
              <w:rPr>
                <w:rFonts w:ascii="Arial" w:hAnsi="Arial" w:cs="Arial"/>
                <w:szCs w:val="28"/>
              </w:rPr>
              <w:t>Procedimiento:</w:t>
            </w:r>
            <w:r>
              <w:rPr>
                <w:rFonts w:ascii="Arial" w:hAnsi="Arial" w:cs="Arial"/>
                <w:b w:val="0"/>
                <w:szCs w:val="28"/>
              </w:rPr>
              <w:t xml:space="preserve"> </w:t>
            </w:r>
            <w:r w:rsidR="000B22D7">
              <w:rPr>
                <w:rFonts w:ascii="Arial" w:hAnsi="Arial" w:cs="Arial"/>
                <w:b w:val="0"/>
                <w:szCs w:val="28"/>
              </w:rPr>
              <w:t>la estudiante maestra presentará el tema de la clase con material real</w:t>
            </w:r>
            <w:r w:rsidR="00575193">
              <w:rPr>
                <w:rFonts w:ascii="Arial" w:hAnsi="Arial" w:cs="Arial"/>
                <w:b w:val="0"/>
                <w:szCs w:val="28"/>
              </w:rPr>
              <w:t xml:space="preserve"> y </w:t>
            </w:r>
            <w:proofErr w:type="spellStart"/>
            <w:r w:rsidR="00575193">
              <w:rPr>
                <w:rFonts w:ascii="Arial" w:hAnsi="Arial" w:cs="Arial"/>
                <w:b w:val="0"/>
                <w:szCs w:val="28"/>
              </w:rPr>
              <w:t>laminas</w:t>
            </w:r>
            <w:proofErr w:type="spellEnd"/>
            <w:r w:rsidR="000B22D7">
              <w:rPr>
                <w:rFonts w:ascii="Arial" w:hAnsi="Arial" w:cs="Arial"/>
                <w:b w:val="0"/>
                <w:szCs w:val="28"/>
              </w:rPr>
              <w:t xml:space="preserve"> como por ejemplo hielo, agua, globo.</w:t>
            </w:r>
            <w:r w:rsidR="00575193">
              <w:rPr>
                <w:rFonts w:ascii="Arial" w:hAnsi="Arial" w:cs="Arial"/>
                <w:b w:val="0"/>
                <w:szCs w:val="28"/>
              </w:rPr>
              <w:t xml:space="preserve">  </w:t>
            </w:r>
            <w:r w:rsidR="00575193" w:rsidRPr="00575193">
              <w:rPr>
                <w:rFonts w:ascii="Arial" w:hAnsi="Arial" w:cs="Arial"/>
                <w:szCs w:val="28"/>
              </w:rPr>
              <w:t>Anexo 1</w:t>
            </w:r>
          </w:p>
          <w:p w:rsidR="000B22D7" w:rsidRPr="000B22D7" w:rsidRDefault="000B22D7" w:rsidP="000B22D7">
            <w:pPr>
              <w:pStyle w:val="Prrafodelista"/>
              <w:numPr>
                <w:ilvl w:val="1"/>
                <w:numId w:val="2"/>
              </w:numPr>
              <w:spacing w:after="0" w:line="240" w:lineRule="auto"/>
              <w:jc w:val="both"/>
              <w:rPr>
                <w:rFonts w:ascii="Arial" w:eastAsia="Times New Roman" w:hAnsi="Arial" w:cs="Arial"/>
                <w:szCs w:val="28"/>
                <w:lang w:val="es-ES" w:eastAsia="es-ES"/>
              </w:rPr>
            </w:pPr>
            <w:r>
              <w:rPr>
                <w:rFonts w:ascii="Arial" w:eastAsia="Times New Roman" w:hAnsi="Arial" w:cs="Arial"/>
                <w:szCs w:val="28"/>
                <w:lang w:val="es-ES" w:eastAsia="es-ES"/>
              </w:rPr>
              <w:t xml:space="preserve">Actividad: </w:t>
            </w:r>
            <w:r w:rsidRPr="000B22D7">
              <w:rPr>
                <w:rFonts w:ascii="Arial" w:eastAsia="Times New Roman" w:hAnsi="Arial" w:cs="Arial"/>
                <w:b w:val="0"/>
                <w:szCs w:val="28"/>
                <w:lang w:val="es-ES" w:eastAsia="es-ES"/>
              </w:rPr>
              <w:t>explicación del tema</w:t>
            </w:r>
          </w:p>
          <w:p w:rsidR="000B22D7" w:rsidRDefault="000B22D7" w:rsidP="000B22D7">
            <w:pPr>
              <w:spacing w:after="0" w:line="240" w:lineRule="auto"/>
              <w:jc w:val="both"/>
              <w:rPr>
                <w:rFonts w:ascii="Arial" w:eastAsia="Times New Roman" w:hAnsi="Arial" w:cs="Arial"/>
                <w:bCs w:val="0"/>
                <w:szCs w:val="28"/>
                <w:lang w:val="es-ES" w:eastAsia="es-ES"/>
              </w:rPr>
            </w:pPr>
            <w:r>
              <w:rPr>
                <w:rFonts w:ascii="Arial" w:eastAsia="Times New Roman" w:hAnsi="Arial" w:cs="Arial"/>
                <w:szCs w:val="28"/>
                <w:lang w:val="es-ES" w:eastAsia="es-ES"/>
              </w:rPr>
              <w:t xml:space="preserve">Procedimiento: </w:t>
            </w:r>
            <w:r w:rsidRPr="000B22D7">
              <w:rPr>
                <w:rFonts w:ascii="Arial" w:eastAsia="Times New Roman" w:hAnsi="Arial" w:cs="Arial"/>
                <w:b w:val="0"/>
                <w:szCs w:val="28"/>
                <w:lang w:val="es-ES" w:eastAsia="es-ES"/>
              </w:rPr>
              <w:t>la estudiante maestra explicará que es la materia y sus propiedades por medio</w:t>
            </w:r>
            <w:r w:rsidR="008F63F4">
              <w:rPr>
                <w:rFonts w:ascii="Arial" w:eastAsia="Times New Roman" w:hAnsi="Arial" w:cs="Arial"/>
                <w:b w:val="0"/>
                <w:szCs w:val="28"/>
                <w:lang w:val="es-ES" w:eastAsia="es-ES"/>
              </w:rPr>
              <w:t xml:space="preserve"> de un experimento que se realizará delante de todos los estudiantes.</w:t>
            </w:r>
          </w:p>
          <w:p w:rsidR="008F63F4" w:rsidRPr="008F63F4" w:rsidRDefault="008F63F4" w:rsidP="008F63F4">
            <w:pPr>
              <w:pStyle w:val="Prrafodelista"/>
              <w:numPr>
                <w:ilvl w:val="1"/>
                <w:numId w:val="2"/>
              </w:numPr>
              <w:spacing w:after="0" w:line="240" w:lineRule="auto"/>
              <w:jc w:val="both"/>
              <w:rPr>
                <w:rFonts w:ascii="Arial" w:eastAsia="Times New Roman" w:hAnsi="Arial" w:cs="Arial"/>
                <w:szCs w:val="28"/>
                <w:lang w:val="es-ES" w:eastAsia="es-ES"/>
              </w:rPr>
            </w:pPr>
            <w:r>
              <w:rPr>
                <w:rFonts w:ascii="Arial" w:eastAsia="Times New Roman" w:hAnsi="Arial" w:cs="Arial"/>
                <w:szCs w:val="28"/>
                <w:lang w:val="es-ES" w:eastAsia="es-ES"/>
              </w:rPr>
              <w:t>Actividad: Realización del mapa conceptual</w:t>
            </w:r>
          </w:p>
          <w:p w:rsidR="008F63F4" w:rsidRPr="00575193" w:rsidRDefault="008F63F4" w:rsidP="008F63F4">
            <w:pPr>
              <w:spacing w:after="0" w:line="240" w:lineRule="auto"/>
              <w:jc w:val="both"/>
              <w:rPr>
                <w:rFonts w:ascii="Arial" w:eastAsia="Times New Roman" w:hAnsi="Arial" w:cs="Arial"/>
                <w:bCs w:val="0"/>
                <w:szCs w:val="28"/>
                <w:lang w:val="es-ES" w:eastAsia="es-ES"/>
              </w:rPr>
            </w:pPr>
            <w:r>
              <w:rPr>
                <w:rFonts w:ascii="Arial" w:eastAsia="Times New Roman" w:hAnsi="Arial" w:cs="Arial"/>
                <w:szCs w:val="28"/>
                <w:lang w:val="es-ES" w:eastAsia="es-ES"/>
              </w:rPr>
              <w:t xml:space="preserve">Procedimiento: </w:t>
            </w:r>
            <w:r>
              <w:rPr>
                <w:rFonts w:ascii="Arial" w:eastAsia="Times New Roman" w:hAnsi="Arial" w:cs="Arial"/>
                <w:b w:val="0"/>
                <w:szCs w:val="28"/>
                <w:lang w:val="es-ES" w:eastAsia="es-ES"/>
              </w:rPr>
              <w:t>Se les entregará un</w:t>
            </w:r>
            <w:r w:rsidR="00575193">
              <w:rPr>
                <w:rFonts w:ascii="Arial" w:eastAsia="Times New Roman" w:hAnsi="Arial" w:cs="Arial"/>
                <w:b w:val="0"/>
                <w:szCs w:val="28"/>
                <w:lang w:val="es-ES" w:eastAsia="es-ES"/>
              </w:rPr>
              <w:t>a ficha correspondiente a una parte del mapa conceptual la cual</w:t>
            </w:r>
            <w:r w:rsidR="00575193">
              <w:rPr>
                <w:rFonts w:ascii="Arial" w:hAnsi="Arial" w:cs="Arial"/>
                <w:b w:val="0"/>
                <w:szCs w:val="28"/>
              </w:rPr>
              <w:t xml:space="preserve"> deberá pasar al frente a colocarlo en el debido correcto. </w:t>
            </w:r>
            <w:r w:rsidR="00575193" w:rsidRPr="00575193">
              <w:rPr>
                <w:rFonts w:ascii="Arial" w:hAnsi="Arial" w:cs="Arial"/>
                <w:szCs w:val="28"/>
              </w:rPr>
              <w:t>Anexo 2</w:t>
            </w:r>
          </w:p>
          <w:p w:rsidR="00C12B75" w:rsidRDefault="00C12B75" w:rsidP="00A7789E">
            <w:pPr>
              <w:spacing w:after="0" w:line="240" w:lineRule="auto"/>
              <w:jc w:val="both"/>
              <w:rPr>
                <w:rFonts w:ascii="Arial" w:eastAsia="Times New Roman" w:hAnsi="Arial" w:cs="Arial"/>
                <w:szCs w:val="28"/>
                <w:lang w:val="es-ES" w:eastAsia="es-ES"/>
              </w:rPr>
            </w:pPr>
          </w:p>
        </w:tc>
      </w:tr>
      <w:tr w:rsidR="00C12B75" w:rsidTr="002E1A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63" w:type="dxa"/>
            <w:vAlign w:val="center"/>
            <w:hideMark/>
          </w:tcPr>
          <w:p w:rsidR="00C12B75" w:rsidRDefault="00C12B75" w:rsidP="002E1A87">
            <w:pPr>
              <w:pStyle w:val="Prrafodelista"/>
              <w:numPr>
                <w:ilvl w:val="0"/>
                <w:numId w:val="2"/>
              </w:numPr>
              <w:spacing w:after="0" w:line="240" w:lineRule="auto"/>
              <w:ind w:left="426"/>
              <w:jc w:val="both"/>
              <w:rPr>
                <w:rFonts w:ascii="Arial" w:eastAsia="Times New Roman" w:hAnsi="Arial" w:cs="Arial"/>
                <w:szCs w:val="28"/>
                <w:lang w:val="es-ES" w:eastAsia="es-ES"/>
              </w:rPr>
            </w:pPr>
            <w:r>
              <w:rPr>
                <w:rFonts w:ascii="Arial" w:hAnsi="Arial" w:cs="Arial"/>
                <w:szCs w:val="28"/>
              </w:rPr>
              <w:t>Aplicación práctica</w:t>
            </w:r>
          </w:p>
        </w:tc>
        <w:tc>
          <w:tcPr>
            <w:tcW w:w="1291" w:type="dxa"/>
            <w:hideMark/>
          </w:tcPr>
          <w:p w:rsidR="00C12B75" w:rsidRDefault="00C12B75" w:rsidP="002E1A87">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28"/>
                <w:lang w:val="es-ES" w:eastAsia="es-ES"/>
              </w:rPr>
            </w:pPr>
            <w:r>
              <w:rPr>
                <w:rFonts w:ascii="Arial" w:hAnsi="Arial" w:cs="Arial"/>
                <w:szCs w:val="28"/>
              </w:rPr>
              <w:t>Tiempo</w:t>
            </w:r>
          </w:p>
        </w:tc>
      </w:tr>
      <w:tr w:rsidR="00C12B75" w:rsidTr="002E1A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54" w:type="dxa"/>
            <w:gridSpan w:val="2"/>
            <w:vAlign w:val="center"/>
          </w:tcPr>
          <w:p w:rsidR="0033462D" w:rsidRDefault="00C12B75" w:rsidP="0033462D">
            <w:pPr>
              <w:pStyle w:val="Prrafodelista"/>
              <w:numPr>
                <w:ilvl w:val="1"/>
                <w:numId w:val="2"/>
              </w:numPr>
              <w:spacing w:after="0" w:line="240" w:lineRule="auto"/>
              <w:ind w:left="709"/>
              <w:jc w:val="both"/>
              <w:rPr>
                <w:rFonts w:ascii="Arial" w:hAnsi="Arial" w:cs="Arial"/>
                <w:bCs w:val="0"/>
                <w:szCs w:val="28"/>
              </w:rPr>
            </w:pPr>
            <w:r>
              <w:rPr>
                <w:rFonts w:ascii="Arial" w:hAnsi="Arial" w:cs="Arial"/>
                <w:szCs w:val="28"/>
              </w:rPr>
              <w:t>Actividad:</w:t>
            </w:r>
            <w:r w:rsidR="005B4B14">
              <w:rPr>
                <w:rFonts w:ascii="Arial" w:hAnsi="Arial" w:cs="Arial"/>
                <w:szCs w:val="28"/>
              </w:rPr>
              <w:t xml:space="preserve"> </w:t>
            </w:r>
            <w:r w:rsidR="008F63F4" w:rsidRPr="008F63F4">
              <w:rPr>
                <w:rFonts w:ascii="Arial" w:hAnsi="Arial" w:cs="Arial"/>
                <w:b w:val="0"/>
                <w:szCs w:val="28"/>
              </w:rPr>
              <w:t>Marca la respuesta correcta</w:t>
            </w:r>
          </w:p>
          <w:p w:rsidR="00C12B75" w:rsidRPr="005B4B14" w:rsidRDefault="0033462D" w:rsidP="002E1A87">
            <w:pPr>
              <w:spacing w:after="0" w:line="240" w:lineRule="auto"/>
              <w:jc w:val="both"/>
              <w:rPr>
                <w:rFonts w:ascii="Arial" w:hAnsi="Arial" w:cs="Arial"/>
                <w:b w:val="0"/>
                <w:szCs w:val="28"/>
              </w:rPr>
            </w:pPr>
            <w:r>
              <w:rPr>
                <w:rFonts w:ascii="Arial" w:hAnsi="Arial" w:cs="Arial"/>
                <w:b w:val="0"/>
                <w:szCs w:val="28"/>
              </w:rPr>
              <w:t xml:space="preserve">. </w:t>
            </w:r>
            <w:r>
              <w:rPr>
                <w:rFonts w:ascii="Arial" w:hAnsi="Arial" w:cs="Arial"/>
                <w:szCs w:val="28"/>
              </w:rPr>
              <w:t xml:space="preserve">Procedimiento: </w:t>
            </w:r>
            <w:r w:rsidR="008F63F4" w:rsidRPr="008F63F4">
              <w:rPr>
                <w:rFonts w:ascii="Arial" w:hAnsi="Arial" w:cs="Arial"/>
                <w:b w:val="0"/>
                <w:szCs w:val="28"/>
              </w:rPr>
              <w:t>se hará entrega a los estudiantes de una fotocopia en donde se encuentran algunas imágenes de los destinos estados de la materia el cual deberán unirlo con el concepto correspondiente</w:t>
            </w:r>
            <w:r w:rsidR="008F63F4">
              <w:rPr>
                <w:rFonts w:ascii="Arial" w:hAnsi="Arial" w:cs="Arial"/>
                <w:b w:val="0"/>
                <w:szCs w:val="28"/>
              </w:rPr>
              <w:t xml:space="preserve"> </w:t>
            </w:r>
            <w:r w:rsidR="008F63F4" w:rsidRPr="008F63F4">
              <w:rPr>
                <w:rFonts w:ascii="Arial" w:hAnsi="Arial" w:cs="Arial"/>
                <w:szCs w:val="28"/>
              </w:rPr>
              <w:t xml:space="preserve">Anexo </w:t>
            </w:r>
            <w:r w:rsidR="00575193">
              <w:rPr>
                <w:rFonts w:ascii="Arial" w:hAnsi="Arial" w:cs="Arial"/>
                <w:szCs w:val="28"/>
              </w:rPr>
              <w:t>3</w:t>
            </w:r>
          </w:p>
          <w:p w:rsidR="00C12B75" w:rsidRPr="004F507E" w:rsidRDefault="004F507E" w:rsidP="004F507E">
            <w:pPr>
              <w:pStyle w:val="Prrafodelista"/>
              <w:numPr>
                <w:ilvl w:val="1"/>
                <w:numId w:val="2"/>
              </w:numPr>
              <w:spacing w:after="0" w:line="240" w:lineRule="auto"/>
              <w:jc w:val="both"/>
              <w:rPr>
                <w:rFonts w:ascii="Arial" w:eastAsia="Times New Roman" w:hAnsi="Arial" w:cs="Arial"/>
                <w:szCs w:val="28"/>
                <w:lang w:val="es-ES" w:eastAsia="es-ES"/>
              </w:rPr>
            </w:pPr>
            <w:r>
              <w:rPr>
                <w:rFonts w:ascii="Arial" w:eastAsia="Times New Roman" w:hAnsi="Arial" w:cs="Arial"/>
                <w:szCs w:val="28"/>
                <w:lang w:val="es-ES" w:eastAsia="es-ES"/>
              </w:rPr>
              <w:t>Actividad: Practiquemos lo aprendido</w:t>
            </w:r>
          </w:p>
          <w:p w:rsidR="004F507E" w:rsidRDefault="004F507E" w:rsidP="004F507E">
            <w:pPr>
              <w:spacing w:after="0" w:line="240" w:lineRule="auto"/>
              <w:jc w:val="both"/>
              <w:rPr>
                <w:rFonts w:ascii="Arial" w:eastAsia="Times New Roman" w:hAnsi="Arial" w:cs="Arial"/>
                <w:b w:val="0"/>
                <w:bCs w:val="0"/>
                <w:szCs w:val="28"/>
                <w:lang w:val="es-ES" w:eastAsia="es-ES"/>
              </w:rPr>
            </w:pPr>
            <w:r>
              <w:rPr>
                <w:rFonts w:ascii="Arial" w:eastAsia="Times New Roman" w:hAnsi="Arial" w:cs="Arial"/>
                <w:szCs w:val="28"/>
                <w:lang w:val="es-ES" w:eastAsia="es-ES"/>
              </w:rPr>
              <w:t xml:space="preserve">Procedimiento: </w:t>
            </w:r>
            <w:r w:rsidRPr="004F507E">
              <w:rPr>
                <w:rFonts w:ascii="Arial" w:eastAsia="Times New Roman" w:hAnsi="Arial" w:cs="Arial"/>
                <w:b w:val="0"/>
                <w:szCs w:val="28"/>
                <w:lang w:val="es-ES" w:eastAsia="es-ES"/>
              </w:rPr>
              <w:t>Se les entregará una copia para practicar el tema de la clase</w:t>
            </w:r>
            <w:r>
              <w:rPr>
                <w:rFonts w:ascii="Arial" w:eastAsia="Times New Roman" w:hAnsi="Arial" w:cs="Arial"/>
                <w:szCs w:val="28"/>
                <w:lang w:val="es-ES" w:eastAsia="es-ES"/>
              </w:rPr>
              <w:t>.</w:t>
            </w:r>
          </w:p>
          <w:p w:rsidR="004F507E" w:rsidRPr="004F507E" w:rsidRDefault="004F507E" w:rsidP="004F507E">
            <w:pPr>
              <w:spacing w:after="0" w:line="240" w:lineRule="auto"/>
              <w:jc w:val="both"/>
              <w:rPr>
                <w:rFonts w:ascii="Arial" w:eastAsia="Times New Roman" w:hAnsi="Arial" w:cs="Arial"/>
                <w:szCs w:val="28"/>
                <w:lang w:val="es-ES" w:eastAsia="es-ES"/>
              </w:rPr>
            </w:pPr>
            <w:r>
              <w:rPr>
                <w:rFonts w:ascii="Arial" w:eastAsia="Times New Roman" w:hAnsi="Arial" w:cs="Arial"/>
                <w:szCs w:val="28"/>
                <w:lang w:val="es-ES" w:eastAsia="es-ES"/>
              </w:rPr>
              <w:t>Las actividades aparecerán en los anexos según el grado.</w:t>
            </w:r>
          </w:p>
        </w:tc>
      </w:tr>
      <w:tr w:rsidR="00C12B75" w:rsidTr="002E1A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54" w:type="dxa"/>
            <w:gridSpan w:val="2"/>
            <w:shd w:val="clear" w:color="auto" w:fill="92D050"/>
            <w:vAlign w:val="center"/>
            <w:hideMark/>
          </w:tcPr>
          <w:p w:rsidR="00C12B75" w:rsidRDefault="00C12B75" w:rsidP="002E1A87">
            <w:pPr>
              <w:spacing w:after="0" w:line="240" w:lineRule="auto"/>
              <w:jc w:val="both"/>
              <w:rPr>
                <w:rFonts w:ascii="Arial" w:eastAsia="Times New Roman" w:hAnsi="Arial" w:cs="Arial"/>
                <w:szCs w:val="28"/>
                <w:lang w:val="es-ES" w:eastAsia="es-ES"/>
              </w:rPr>
            </w:pPr>
            <w:r>
              <w:rPr>
                <w:rFonts w:ascii="Arial" w:hAnsi="Arial" w:cs="Arial"/>
                <w:szCs w:val="28"/>
              </w:rPr>
              <w:t>MOMENTO DE TRANSFERENCIA Y VALORACIÓN – ACTIVIDADES DE AFIANZAMIENTO Y EVALUACIÓN.</w:t>
            </w:r>
          </w:p>
        </w:tc>
      </w:tr>
      <w:tr w:rsidR="00C12B75" w:rsidTr="002E1A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63" w:type="dxa"/>
            <w:vAlign w:val="center"/>
            <w:hideMark/>
          </w:tcPr>
          <w:p w:rsidR="00C12B75" w:rsidRDefault="00C12B75" w:rsidP="002E1A87">
            <w:pPr>
              <w:pStyle w:val="Prrafodelista"/>
              <w:numPr>
                <w:ilvl w:val="0"/>
                <w:numId w:val="2"/>
              </w:numPr>
              <w:spacing w:after="0" w:line="240" w:lineRule="auto"/>
              <w:ind w:left="426"/>
              <w:jc w:val="both"/>
              <w:rPr>
                <w:rFonts w:ascii="Arial" w:eastAsia="Times New Roman" w:hAnsi="Arial" w:cs="Arial"/>
                <w:szCs w:val="28"/>
                <w:lang w:val="es-ES" w:eastAsia="es-ES"/>
              </w:rPr>
            </w:pPr>
            <w:r>
              <w:rPr>
                <w:rFonts w:ascii="Arial" w:hAnsi="Arial" w:cs="Arial"/>
                <w:szCs w:val="28"/>
              </w:rPr>
              <w:t>Retroalimentación y síntesis</w:t>
            </w:r>
          </w:p>
        </w:tc>
        <w:tc>
          <w:tcPr>
            <w:tcW w:w="1291" w:type="dxa"/>
            <w:hideMark/>
          </w:tcPr>
          <w:p w:rsidR="00C12B75" w:rsidRDefault="00C12B75" w:rsidP="002E1A87">
            <w:pPr>
              <w:spacing w:after="0" w:line="240" w:lineRule="auto"/>
              <w:jc w:val="both"/>
              <w:cnfStyle w:val="000000010000" w:firstRow="0" w:lastRow="0" w:firstColumn="0" w:lastColumn="0" w:oddVBand="0" w:evenVBand="0" w:oddHBand="0" w:evenHBand="1" w:firstRowFirstColumn="0" w:firstRowLastColumn="0" w:lastRowFirstColumn="0" w:lastRowLastColumn="0"/>
              <w:rPr>
                <w:rFonts w:ascii="Arial" w:eastAsia="Times New Roman" w:hAnsi="Arial" w:cs="Arial"/>
                <w:szCs w:val="28"/>
                <w:lang w:val="es-ES" w:eastAsia="es-ES"/>
              </w:rPr>
            </w:pPr>
            <w:r>
              <w:rPr>
                <w:rFonts w:ascii="Arial" w:hAnsi="Arial" w:cs="Arial"/>
                <w:szCs w:val="28"/>
              </w:rPr>
              <w:t>Tiempo</w:t>
            </w:r>
          </w:p>
        </w:tc>
      </w:tr>
      <w:tr w:rsidR="00C12B75" w:rsidTr="002E1A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54" w:type="dxa"/>
            <w:gridSpan w:val="2"/>
            <w:vAlign w:val="center"/>
            <w:hideMark/>
          </w:tcPr>
          <w:p w:rsidR="00C12B75" w:rsidRDefault="00C12B75" w:rsidP="002E1A87">
            <w:pPr>
              <w:pStyle w:val="Prrafodelista"/>
              <w:numPr>
                <w:ilvl w:val="1"/>
                <w:numId w:val="2"/>
              </w:numPr>
              <w:spacing w:after="0" w:line="240" w:lineRule="auto"/>
              <w:ind w:left="709"/>
              <w:jc w:val="both"/>
              <w:rPr>
                <w:rFonts w:ascii="Arial" w:eastAsia="Times New Roman" w:hAnsi="Arial" w:cs="Arial"/>
                <w:b w:val="0"/>
                <w:szCs w:val="28"/>
                <w:lang w:val="es-ES" w:eastAsia="es-ES"/>
              </w:rPr>
            </w:pPr>
            <w:r>
              <w:rPr>
                <w:rFonts w:ascii="Arial" w:hAnsi="Arial" w:cs="Arial"/>
                <w:szCs w:val="28"/>
              </w:rPr>
              <w:t>Actividad:</w:t>
            </w:r>
            <w:r>
              <w:rPr>
                <w:rFonts w:ascii="Arial" w:hAnsi="Arial" w:cs="Arial"/>
                <w:b w:val="0"/>
                <w:szCs w:val="28"/>
              </w:rPr>
              <w:t xml:space="preserve"> </w:t>
            </w:r>
            <w:r w:rsidR="000B22D7">
              <w:rPr>
                <w:rFonts w:ascii="Arial" w:hAnsi="Arial" w:cs="Arial"/>
                <w:b w:val="0"/>
                <w:szCs w:val="28"/>
              </w:rPr>
              <w:t xml:space="preserve">concéntrese </w:t>
            </w:r>
          </w:p>
          <w:p w:rsidR="00C12B75" w:rsidRPr="0033462D" w:rsidRDefault="00C12B75" w:rsidP="0033462D">
            <w:pPr>
              <w:spacing w:after="0" w:line="240" w:lineRule="auto"/>
              <w:jc w:val="both"/>
              <w:rPr>
                <w:rFonts w:ascii="Arial" w:hAnsi="Arial" w:cs="Arial"/>
                <w:bCs w:val="0"/>
                <w:szCs w:val="28"/>
              </w:rPr>
            </w:pPr>
            <w:r>
              <w:rPr>
                <w:rFonts w:ascii="Arial" w:hAnsi="Arial" w:cs="Arial"/>
                <w:szCs w:val="28"/>
              </w:rPr>
              <w:t xml:space="preserve">Procedimiento: </w:t>
            </w:r>
            <w:r>
              <w:rPr>
                <w:rFonts w:ascii="Arial" w:hAnsi="Arial" w:cs="Arial"/>
                <w:b w:val="0"/>
                <w:szCs w:val="28"/>
              </w:rPr>
              <w:t xml:space="preserve">los estudiantes realizarán </w:t>
            </w:r>
            <w:r w:rsidR="0033462D">
              <w:rPr>
                <w:rFonts w:ascii="Arial" w:hAnsi="Arial" w:cs="Arial"/>
                <w:b w:val="0"/>
                <w:szCs w:val="28"/>
              </w:rPr>
              <w:t>el juego de concéntrese en el cual encontrarán el nombre de la propiedad y en el otro la imagen, ellos deberán destapar el par correcto.</w:t>
            </w:r>
          </w:p>
        </w:tc>
      </w:tr>
      <w:tr w:rsidR="00C12B75" w:rsidTr="002E1A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63" w:type="dxa"/>
            <w:vAlign w:val="center"/>
            <w:hideMark/>
          </w:tcPr>
          <w:p w:rsidR="00C12B75" w:rsidRDefault="00C12B75" w:rsidP="002E1A87">
            <w:pPr>
              <w:pStyle w:val="Prrafodelista"/>
              <w:numPr>
                <w:ilvl w:val="0"/>
                <w:numId w:val="2"/>
              </w:numPr>
              <w:spacing w:after="0" w:line="240" w:lineRule="auto"/>
              <w:ind w:left="426"/>
              <w:jc w:val="both"/>
              <w:rPr>
                <w:rFonts w:ascii="Arial" w:eastAsia="Times New Roman" w:hAnsi="Arial" w:cs="Arial"/>
                <w:szCs w:val="28"/>
                <w:lang w:val="es-ES" w:eastAsia="es-ES"/>
              </w:rPr>
            </w:pPr>
            <w:r>
              <w:rPr>
                <w:rFonts w:ascii="Arial" w:hAnsi="Arial" w:cs="Arial"/>
                <w:szCs w:val="28"/>
              </w:rPr>
              <w:t>Evaluación</w:t>
            </w:r>
          </w:p>
        </w:tc>
        <w:tc>
          <w:tcPr>
            <w:tcW w:w="1291" w:type="dxa"/>
            <w:hideMark/>
          </w:tcPr>
          <w:p w:rsidR="00C12B75" w:rsidRDefault="00C12B75" w:rsidP="002E1A87">
            <w:pPr>
              <w:spacing w:after="0" w:line="240" w:lineRule="auto"/>
              <w:jc w:val="both"/>
              <w:cnfStyle w:val="000000010000" w:firstRow="0" w:lastRow="0" w:firstColumn="0" w:lastColumn="0" w:oddVBand="0" w:evenVBand="0" w:oddHBand="0" w:evenHBand="1" w:firstRowFirstColumn="0" w:firstRowLastColumn="0" w:lastRowFirstColumn="0" w:lastRowLastColumn="0"/>
              <w:rPr>
                <w:rFonts w:ascii="Arial" w:eastAsia="Times New Roman" w:hAnsi="Arial" w:cs="Arial"/>
                <w:szCs w:val="28"/>
                <w:lang w:val="es-ES" w:eastAsia="es-ES"/>
              </w:rPr>
            </w:pPr>
            <w:r>
              <w:rPr>
                <w:rFonts w:ascii="Arial" w:hAnsi="Arial" w:cs="Arial"/>
                <w:szCs w:val="28"/>
              </w:rPr>
              <w:t>Tiempo</w:t>
            </w:r>
          </w:p>
        </w:tc>
      </w:tr>
      <w:tr w:rsidR="00C12B75" w:rsidTr="002E1A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54" w:type="dxa"/>
            <w:gridSpan w:val="2"/>
            <w:vAlign w:val="center"/>
          </w:tcPr>
          <w:p w:rsidR="0033462D" w:rsidRDefault="0033462D" w:rsidP="0033462D">
            <w:pPr>
              <w:pStyle w:val="Prrafodelista"/>
              <w:numPr>
                <w:ilvl w:val="1"/>
                <w:numId w:val="2"/>
              </w:numPr>
              <w:spacing w:after="0" w:line="240" w:lineRule="auto"/>
              <w:ind w:left="709"/>
              <w:jc w:val="both"/>
              <w:rPr>
                <w:rFonts w:ascii="Arial" w:eastAsia="Times New Roman" w:hAnsi="Arial" w:cs="Arial"/>
                <w:b w:val="0"/>
                <w:szCs w:val="28"/>
                <w:lang w:val="es-ES" w:eastAsia="es-ES"/>
              </w:rPr>
            </w:pPr>
            <w:r>
              <w:rPr>
                <w:rFonts w:ascii="Arial" w:hAnsi="Arial" w:cs="Arial"/>
                <w:szCs w:val="28"/>
              </w:rPr>
              <w:t>Actividad:</w:t>
            </w:r>
            <w:r>
              <w:rPr>
                <w:rFonts w:ascii="Arial" w:hAnsi="Arial" w:cs="Arial"/>
                <w:b w:val="0"/>
                <w:szCs w:val="28"/>
              </w:rPr>
              <w:t xml:space="preserve"> Actividad de completar </w:t>
            </w:r>
          </w:p>
          <w:p w:rsidR="0033462D" w:rsidRDefault="0033462D" w:rsidP="0033462D">
            <w:pPr>
              <w:spacing w:after="0" w:line="240" w:lineRule="auto"/>
              <w:jc w:val="both"/>
              <w:rPr>
                <w:rFonts w:ascii="Arial" w:hAnsi="Arial" w:cs="Arial"/>
                <w:b w:val="0"/>
                <w:szCs w:val="28"/>
              </w:rPr>
            </w:pPr>
            <w:r>
              <w:rPr>
                <w:rFonts w:ascii="Arial" w:hAnsi="Arial" w:cs="Arial"/>
                <w:szCs w:val="28"/>
              </w:rPr>
              <w:t>Procedimiento:</w:t>
            </w:r>
            <w:r>
              <w:rPr>
                <w:rFonts w:ascii="Arial" w:hAnsi="Arial" w:cs="Arial"/>
                <w:b w:val="0"/>
                <w:szCs w:val="28"/>
              </w:rPr>
              <w:t xml:space="preserve"> se les entregará una copia en la cual la actividad consiste en completar </w:t>
            </w:r>
            <w:r>
              <w:rPr>
                <w:rFonts w:ascii="Arial" w:hAnsi="Arial" w:cs="Arial"/>
                <w:b w:val="0"/>
                <w:szCs w:val="28"/>
              </w:rPr>
              <w:lastRenderedPageBreak/>
              <w:t xml:space="preserve">los espacios vacíos con la palabra correspondiente. </w:t>
            </w:r>
            <w:r w:rsidRPr="0033462D">
              <w:rPr>
                <w:rFonts w:ascii="Arial" w:hAnsi="Arial" w:cs="Arial"/>
                <w:szCs w:val="28"/>
              </w:rPr>
              <w:t xml:space="preserve">Anexo </w:t>
            </w:r>
            <w:r w:rsidR="0060639E">
              <w:rPr>
                <w:rFonts w:ascii="Arial" w:hAnsi="Arial" w:cs="Arial"/>
                <w:szCs w:val="28"/>
              </w:rPr>
              <w:t>4</w:t>
            </w:r>
          </w:p>
          <w:p w:rsidR="00C12B75" w:rsidRDefault="00C12B75" w:rsidP="0033462D">
            <w:pPr>
              <w:spacing w:after="0" w:line="240" w:lineRule="auto"/>
              <w:jc w:val="both"/>
              <w:rPr>
                <w:rFonts w:ascii="Arial" w:eastAsia="Times New Roman" w:hAnsi="Arial" w:cs="Arial"/>
                <w:szCs w:val="28"/>
                <w:lang w:val="es-ES" w:eastAsia="es-ES"/>
              </w:rPr>
            </w:pPr>
          </w:p>
        </w:tc>
      </w:tr>
      <w:tr w:rsidR="00C12B75" w:rsidTr="002E1A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63" w:type="dxa"/>
            <w:vAlign w:val="center"/>
            <w:hideMark/>
          </w:tcPr>
          <w:p w:rsidR="00C12B75" w:rsidRDefault="00C12B75" w:rsidP="002E1A87">
            <w:pPr>
              <w:pStyle w:val="Prrafodelista"/>
              <w:numPr>
                <w:ilvl w:val="0"/>
                <w:numId w:val="2"/>
              </w:numPr>
              <w:spacing w:after="0" w:line="240" w:lineRule="auto"/>
              <w:ind w:left="426"/>
              <w:jc w:val="both"/>
              <w:rPr>
                <w:rFonts w:ascii="Arial" w:eastAsia="Times New Roman" w:hAnsi="Arial" w:cs="Arial"/>
                <w:szCs w:val="28"/>
                <w:lang w:val="es-ES" w:eastAsia="es-ES"/>
              </w:rPr>
            </w:pPr>
            <w:r>
              <w:rPr>
                <w:rFonts w:ascii="Arial" w:hAnsi="Arial" w:cs="Arial"/>
                <w:szCs w:val="28"/>
              </w:rPr>
              <w:lastRenderedPageBreak/>
              <w:t>Actividad de profundización – Tarea pedagógica</w:t>
            </w:r>
          </w:p>
        </w:tc>
        <w:tc>
          <w:tcPr>
            <w:tcW w:w="1291" w:type="dxa"/>
            <w:hideMark/>
          </w:tcPr>
          <w:p w:rsidR="00C12B75" w:rsidRDefault="00C12B75" w:rsidP="002E1A87">
            <w:pPr>
              <w:spacing w:after="0" w:line="240" w:lineRule="auto"/>
              <w:jc w:val="both"/>
              <w:cnfStyle w:val="000000010000" w:firstRow="0" w:lastRow="0" w:firstColumn="0" w:lastColumn="0" w:oddVBand="0" w:evenVBand="0" w:oddHBand="0" w:evenHBand="1" w:firstRowFirstColumn="0" w:firstRowLastColumn="0" w:lastRowFirstColumn="0" w:lastRowLastColumn="0"/>
              <w:rPr>
                <w:rFonts w:ascii="Arial" w:eastAsia="Times New Roman" w:hAnsi="Arial" w:cs="Arial"/>
                <w:szCs w:val="28"/>
                <w:lang w:val="es-ES" w:eastAsia="es-ES"/>
              </w:rPr>
            </w:pPr>
            <w:r>
              <w:rPr>
                <w:rFonts w:ascii="Arial" w:hAnsi="Arial" w:cs="Arial"/>
                <w:szCs w:val="28"/>
              </w:rPr>
              <w:t>Tiempo</w:t>
            </w:r>
          </w:p>
        </w:tc>
      </w:tr>
      <w:tr w:rsidR="00C12B75" w:rsidTr="002E1A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54" w:type="dxa"/>
            <w:gridSpan w:val="2"/>
            <w:vAlign w:val="center"/>
          </w:tcPr>
          <w:p w:rsidR="00C12B75" w:rsidRDefault="00C12B75" w:rsidP="002E1A87">
            <w:pPr>
              <w:spacing w:after="0" w:line="240" w:lineRule="auto"/>
              <w:jc w:val="both"/>
              <w:rPr>
                <w:rFonts w:ascii="Arial" w:eastAsia="Times New Roman" w:hAnsi="Arial" w:cs="Arial"/>
                <w:szCs w:val="28"/>
                <w:lang w:val="es-ES" w:eastAsia="es-ES"/>
              </w:rPr>
            </w:pPr>
          </w:p>
        </w:tc>
      </w:tr>
      <w:tr w:rsidR="00C12B75" w:rsidTr="002E1A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54" w:type="dxa"/>
            <w:gridSpan w:val="2"/>
            <w:vAlign w:val="center"/>
            <w:hideMark/>
          </w:tcPr>
          <w:p w:rsidR="00C12B75" w:rsidRDefault="00C12B75" w:rsidP="002E1A87">
            <w:pPr>
              <w:spacing w:after="0" w:line="240" w:lineRule="auto"/>
              <w:jc w:val="both"/>
              <w:rPr>
                <w:rFonts w:ascii="Arial" w:eastAsia="Times New Roman" w:hAnsi="Arial" w:cs="Arial"/>
                <w:szCs w:val="28"/>
                <w:lang w:val="es-ES" w:eastAsia="es-ES"/>
              </w:rPr>
            </w:pPr>
            <w:r>
              <w:rPr>
                <w:rFonts w:ascii="Arial" w:hAnsi="Arial" w:cs="Arial"/>
                <w:szCs w:val="28"/>
              </w:rPr>
              <w:t>RECURSOS Y MATERIALES:</w:t>
            </w:r>
          </w:p>
          <w:p w:rsidR="00C12B75" w:rsidRDefault="005B4B14" w:rsidP="002E1A87">
            <w:pPr>
              <w:spacing w:after="0" w:line="240" w:lineRule="auto"/>
              <w:jc w:val="both"/>
              <w:rPr>
                <w:rFonts w:ascii="Arial" w:eastAsia="Times New Roman" w:hAnsi="Arial" w:cs="Arial"/>
                <w:szCs w:val="28"/>
                <w:lang w:val="es-ES" w:eastAsia="es-ES"/>
              </w:rPr>
            </w:pPr>
            <w:r>
              <w:rPr>
                <w:rFonts w:ascii="Arial" w:hAnsi="Arial" w:cs="Arial"/>
                <w:szCs w:val="28"/>
                <w:lang w:val="es-ES" w:eastAsia="es-ES"/>
              </w:rPr>
              <w:t>Agua, hielo, globo,</w:t>
            </w:r>
            <w:r w:rsidR="004F507E">
              <w:rPr>
                <w:rFonts w:ascii="Arial" w:hAnsi="Arial" w:cs="Arial"/>
                <w:szCs w:val="28"/>
                <w:lang w:val="es-ES" w:eastAsia="es-ES"/>
              </w:rPr>
              <w:t xml:space="preserve"> vinagre, bicarbonato de sodio,</w:t>
            </w:r>
            <w:r>
              <w:rPr>
                <w:rFonts w:ascii="Arial" w:hAnsi="Arial" w:cs="Arial"/>
                <w:szCs w:val="28"/>
                <w:lang w:val="es-ES" w:eastAsia="es-ES"/>
              </w:rPr>
              <w:t xml:space="preserve"> laminas, concéntrese, copias</w:t>
            </w:r>
          </w:p>
        </w:tc>
      </w:tr>
    </w:tbl>
    <w:p w:rsidR="00C12B75" w:rsidRDefault="00C12B75" w:rsidP="00C12B75">
      <w:pPr>
        <w:jc w:val="both"/>
        <w:rPr>
          <w:rFonts w:ascii="Arial" w:eastAsia="Times New Roman" w:hAnsi="Arial" w:cs="Arial"/>
          <w:lang w:val="es-ES" w:eastAsia="es-ES"/>
        </w:rPr>
      </w:pPr>
    </w:p>
    <w:tbl>
      <w:tblPr>
        <w:tblStyle w:val="Cuadrculaclara-nfasis3"/>
        <w:tblW w:w="0" w:type="auto"/>
        <w:tblLook w:val="04A0" w:firstRow="1" w:lastRow="0" w:firstColumn="1" w:lastColumn="0" w:noHBand="0" w:noVBand="1"/>
      </w:tblPr>
      <w:tblGrid>
        <w:gridCol w:w="9054"/>
      </w:tblGrid>
      <w:tr w:rsidR="00C12B75" w:rsidTr="002E1A8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54" w:type="dxa"/>
            <w:shd w:val="clear" w:color="auto" w:fill="92D050"/>
          </w:tcPr>
          <w:p w:rsidR="00C12B75" w:rsidRDefault="00C12B75" w:rsidP="002E1A87">
            <w:pPr>
              <w:spacing w:after="0" w:line="240" w:lineRule="auto"/>
              <w:jc w:val="both"/>
              <w:rPr>
                <w:rFonts w:ascii="Arial" w:eastAsia="Times New Roman" w:hAnsi="Arial" w:cs="Arial"/>
                <w:szCs w:val="28"/>
                <w:lang w:val="es-ES" w:eastAsia="es-ES"/>
              </w:rPr>
            </w:pPr>
          </w:p>
          <w:p w:rsidR="00C12B75" w:rsidRDefault="00C12B75" w:rsidP="002E1A87">
            <w:pPr>
              <w:pStyle w:val="Prrafodelista"/>
              <w:numPr>
                <w:ilvl w:val="0"/>
                <w:numId w:val="1"/>
              </w:numPr>
              <w:spacing w:before="0" w:beforeAutospacing="0" w:after="0" w:afterAutospacing="0" w:line="240" w:lineRule="auto"/>
              <w:jc w:val="both"/>
              <w:rPr>
                <w:rFonts w:ascii="Arial" w:hAnsi="Arial" w:cs="Arial"/>
                <w:szCs w:val="28"/>
              </w:rPr>
            </w:pPr>
            <w:r>
              <w:rPr>
                <w:rFonts w:ascii="Arial" w:hAnsi="Arial" w:cs="Arial"/>
                <w:szCs w:val="28"/>
              </w:rPr>
              <w:t>REFERENTES TEÓRICO - CONCEPTUALES</w:t>
            </w:r>
          </w:p>
          <w:p w:rsidR="00C12B75" w:rsidRDefault="00C12B75" w:rsidP="002E1A87">
            <w:pPr>
              <w:spacing w:after="0" w:line="240" w:lineRule="auto"/>
              <w:jc w:val="both"/>
              <w:rPr>
                <w:rFonts w:ascii="Arial" w:eastAsia="Times New Roman" w:hAnsi="Arial" w:cs="Arial"/>
                <w:szCs w:val="28"/>
                <w:lang w:val="es-ES" w:eastAsia="es-ES"/>
              </w:rPr>
            </w:pPr>
          </w:p>
        </w:tc>
      </w:tr>
      <w:tr w:rsidR="00C12B75" w:rsidTr="002E1A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54" w:type="dxa"/>
            <w:hideMark/>
          </w:tcPr>
          <w:p w:rsidR="00C12B75" w:rsidRDefault="00C12B75" w:rsidP="002E1A87">
            <w:pPr>
              <w:spacing w:after="0" w:line="240" w:lineRule="auto"/>
              <w:jc w:val="both"/>
              <w:rPr>
                <w:rFonts w:ascii="Arial" w:eastAsia="Times New Roman" w:hAnsi="Arial" w:cs="Arial"/>
                <w:szCs w:val="28"/>
                <w:lang w:val="es-ES" w:eastAsia="es-ES"/>
              </w:rPr>
            </w:pPr>
            <w:r>
              <w:rPr>
                <w:rFonts w:ascii="Arial" w:hAnsi="Arial" w:cs="Arial"/>
                <w:szCs w:val="28"/>
              </w:rPr>
              <w:t>PALABRAS CLAVES</w:t>
            </w:r>
          </w:p>
        </w:tc>
      </w:tr>
      <w:tr w:rsidR="00C12B75" w:rsidTr="002E1A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54" w:type="dxa"/>
          </w:tcPr>
          <w:p w:rsidR="00C12B75" w:rsidRDefault="005B4B14" w:rsidP="002E1A87">
            <w:pPr>
              <w:spacing w:after="0" w:line="240" w:lineRule="auto"/>
              <w:jc w:val="both"/>
              <w:rPr>
                <w:rFonts w:ascii="Arial" w:eastAsia="Times New Roman" w:hAnsi="Arial" w:cs="Arial"/>
                <w:szCs w:val="28"/>
                <w:lang w:val="es-ES" w:eastAsia="es-ES"/>
              </w:rPr>
            </w:pPr>
            <w:proofErr w:type="spellStart"/>
            <w:r>
              <w:rPr>
                <w:rFonts w:ascii="Arial" w:eastAsia="Times New Roman" w:hAnsi="Arial" w:cs="Arial"/>
                <w:szCs w:val="28"/>
                <w:lang w:val="es-ES" w:eastAsia="es-ES"/>
              </w:rPr>
              <w:t>Solido</w:t>
            </w:r>
            <w:proofErr w:type="spellEnd"/>
            <w:r>
              <w:rPr>
                <w:rFonts w:ascii="Arial" w:eastAsia="Times New Roman" w:hAnsi="Arial" w:cs="Arial"/>
                <w:szCs w:val="28"/>
                <w:lang w:val="es-ES" w:eastAsia="es-ES"/>
              </w:rPr>
              <w:t>, liquido, gaseoso, estados, materia.</w:t>
            </w:r>
          </w:p>
          <w:p w:rsidR="00C12B75" w:rsidRDefault="00C12B75" w:rsidP="002E1A87">
            <w:pPr>
              <w:spacing w:after="0" w:line="240" w:lineRule="auto"/>
              <w:jc w:val="both"/>
              <w:rPr>
                <w:rFonts w:ascii="Arial" w:eastAsia="Times New Roman" w:hAnsi="Arial" w:cs="Arial"/>
                <w:szCs w:val="28"/>
                <w:lang w:val="es-ES" w:eastAsia="es-ES"/>
              </w:rPr>
            </w:pPr>
          </w:p>
        </w:tc>
      </w:tr>
      <w:tr w:rsidR="00C12B75" w:rsidTr="002E1A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54" w:type="dxa"/>
            <w:hideMark/>
          </w:tcPr>
          <w:p w:rsidR="00C12B75" w:rsidRDefault="00C12B75" w:rsidP="002E1A87">
            <w:pPr>
              <w:spacing w:after="0" w:line="240" w:lineRule="auto"/>
              <w:jc w:val="both"/>
              <w:rPr>
                <w:rFonts w:ascii="Arial" w:eastAsia="Times New Roman" w:hAnsi="Arial" w:cs="Arial"/>
                <w:szCs w:val="28"/>
                <w:lang w:val="es-ES" w:eastAsia="es-ES"/>
              </w:rPr>
            </w:pPr>
            <w:r>
              <w:rPr>
                <w:rFonts w:ascii="Arial" w:hAnsi="Arial" w:cs="Arial"/>
                <w:szCs w:val="28"/>
              </w:rPr>
              <w:t>SÍNTESIS CONCEPTUAL</w:t>
            </w:r>
          </w:p>
        </w:tc>
      </w:tr>
      <w:tr w:rsidR="00C12B75" w:rsidTr="002E1A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54" w:type="dxa"/>
          </w:tcPr>
          <w:p w:rsidR="005B4B14" w:rsidRDefault="005B4B14" w:rsidP="005B4B14">
            <w:pPr>
              <w:spacing w:after="0" w:line="240" w:lineRule="auto"/>
              <w:jc w:val="both"/>
              <w:rPr>
                <w:rFonts w:ascii="Arial" w:eastAsia="Times New Roman" w:hAnsi="Arial" w:cs="Arial"/>
                <w:szCs w:val="28"/>
                <w:lang w:val="es-ES" w:eastAsia="es-ES"/>
              </w:rPr>
            </w:pPr>
            <w:r w:rsidRPr="000B22D7">
              <w:rPr>
                <w:rFonts w:ascii="Arial" w:eastAsia="Times New Roman" w:hAnsi="Arial" w:cs="Arial"/>
                <w:b w:val="0"/>
                <w:bCs w:val="0"/>
                <w:szCs w:val="28"/>
                <w:lang w:val="es-ES" w:eastAsia="es-ES"/>
              </w:rPr>
              <w:t>Materia es todo aquello que tiene masa y ocupa un lugar en el espacio. La materia está formada, como sabemos, por partículas muy pequeñas.</w:t>
            </w:r>
          </w:p>
          <w:p w:rsidR="005B4B14" w:rsidRDefault="005B4B14" w:rsidP="005B4B14">
            <w:pPr>
              <w:spacing w:after="0" w:line="240" w:lineRule="auto"/>
              <w:jc w:val="both"/>
              <w:rPr>
                <w:rFonts w:ascii="Arial" w:eastAsia="Times New Roman" w:hAnsi="Arial" w:cs="Arial"/>
                <w:szCs w:val="28"/>
                <w:lang w:val="es-ES" w:eastAsia="es-ES"/>
              </w:rPr>
            </w:pPr>
          </w:p>
          <w:p w:rsidR="005B4B14" w:rsidRPr="000B22D7" w:rsidRDefault="005B4B14" w:rsidP="005B4B14">
            <w:pPr>
              <w:spacing w:after="0" w:line="240" w:lineRule="auto"/>
              <w:jc w:val="both"/>
              <w:rPr>
                <w:rFonts w:ascii="Arial" w:eastAsia="Times New Roman" w:hAnsi="Arial" w:cs="Arial"/>
                <w:b w:val="0"/>
                <w:bCs w:val="0"/>
                <w:szCs w:val="28"/>
                <w:lang w:val="es-ES" w:eastAsia="es-ES"/>
              </w:rPr>
            </w:pPr>
            <w:r w:rsidRPr="000B22D7">
              <w:rPr>
                <w:rFonts w:ascii="Arial" w:eastAsia="Times New Roman" w:hAnsi="Arial" w:cs="Arial"/>
                <w:bCs w:val="0"/>
                <w:szCs w:val="28"/>
                <w:lang w:val="es-ES" w:eastAsia="es-ES"/>
              </w:rPr>
              <w:t>1.1- Los sólidos</w:t>
            </w:r>
            <w:r w:rsidRPr="000B22D7">
              <w:rPr>
                <w:rFonts w:ascii="Arial" w:eastAsia="Times New Roman" w:hAnsi="Arial" w:cs="Arial"/>
                <w:b w:val="0"/>
                <w:bCs w:val="0"/>
                <w:szCs w:val="28"/>
                <w:lang w:val="es-ES" w:eastAsia="es-ES"/>
              </w:rPr>
              <w:t>: En los sólidos, las partículas están unidas por fuerzas de atracción muy grandes, por lo que se mantienen fijas en su lugar; solo vibran unas al lado de otras.</w:t>
            </w:r>
          </w:p>
          <w:p w:rsidR="005B4B14" w:rsidRPr="000B22D7" w:rsidRDefault="005B4B14" w:rsidP="005B4B14">
            <w:pPr>
              <w:spacing w:after="0" w:line="240" w:lineRule="auto"/>
              <w:jc w:val="both"/>
              <w:rPr>
                <w:rFonts w:ascii="Arial" w:eastAsia="Times New Roman" w:hAnsi="Arial" w:cs="Arial"/>
                <w:bCs w:val="0"/>
                <w:szCs w:val="28"/>
                <w:lang w:val="es-ES" w:eastAsia="es-ES"/>
              </w:rPr>
            </w:pPr>
            <w:r w:rsidRPr="000B22D7">
              <w:rPr>
                <w:rFonts w:ascii="Arial" w:eastAsia="Times New Roman" w:hAnsi="Arial" w:cs="Arial"/>
                <w:bCs w:val="0"/>
                <w:szCs w:val="28"/>
                <w:lang w:val="es-ES" w:eastAsia="es-ES"/>
              </w:rPr>
              <w:t>Propiedades:</w:t>
            </w:r>
          </w:p>
          <w:p w:rsidR="005B4B14" w:rsidRPr="000B22D7" w:rsidRDefault="005B4B14" w:rsidP="005B4B14">
            <w:pPr>
              <w:spacing w:after="0" w:line="240" w:lineRule="auto"/>
              <w:jc w:val="both"/>
              <w:rPr>
                <w:rFonts w:ascii="Arial" w:eastAsia="Times New Roman" w:hAnsi="Arial" w:cs="Arial"/>
                <w:b w:val="0"/>
                <w:bCs w:val="0"/>
                <w:szCs w:val="28"/>
                <w:lang w:val="es-ES" w:eastAsia="es-ES"/>
              </w:rPr>
            </w:pPr>
            <w:r w:rsidRPr="000B22D7">
              <w:rPr>
                <w:rFonts w:ascii="Arial" w:eastAsia="Times New Roman" w:hAnsi="Arial" w:cs="Arial"/>
                <w:b w:val="0"/>
                <w:bCs w:val="0"/>
                <w:szCs w:val="28"/>
                <w:lang w:val="es-ES" w:eastAsia="es-ES"/>
              </w:rPr>
              <w:t>- Tienen forma y volumen constantes.</w:t>
            </w:r>
          </w:p>
          <w:p w:rsidR="005B4B14" w:rsidRPr="000B22D7" w:rsidRDefault="005B4B14" w:rsidP="005B4B14">
            <w:pPr>
              <w:spacing w:after="0" w:line="240" w:lineRule="auto"/>
              <w:jc w:val="both"/>
              <w:rPr>
                <w:rFonts w:ascii="Arial" w:eastAsia="Times New Roman" w:hAnsi="Arial" w:cs="Arial"/>
                <w:b w:val="0"/>
                <w:bCs w:val="0"/>
                <w:szCs w:val="28"/>
                <w:lang w:val="es-ES" w:eastAsia="es-ES"/>
              </w:rPr>
            </w:pPr>
            <w:r w:rsidRPr="000B22D7">
              <w:rPr>
                <w:rFonts w:ascii="Arial" w:eastAsia="Times New Roman" w:hAnsi="Arial" w:cs="Arial"/>
                <w:b w:val="0"/>
                <w:bCs w:val="0"/>
                <w:szCs w:val="28"/>
                <w:lang w:val="es-ES" w:eastAsia="es-ES"/>
              </w:rPr>
              <w:t>- Se caracterizan por la rigidez y regularidad de sus estructuras.</w:t>
            </w:r>
          </w:p>
          <w:p w:rsidR="005B4B14" w:rsidRPr="000B22D7" w:rsidRDefault="005B4B14" w:rsidP="005B4B14">
            <w:pPr>
              <w:spacing w:after="0" w:line="240" w:lineRule="auto"/>
              <w:jc w:val="both"/>
              <w:rPr>
                <w:rFonts w:ascii="Arial" w:eastAsia="Times New Roman" w:hAnsi="Arial" w:cs="Arial"/>
                <w:b w:val="0"/>
                <w:bCs w:val="0"/>
                <w:szCs w:val="28"/>
                <w:lang w:val="es-ES" w:eastAsia="es-ES"/>
              </w:rPr>
            </w:pPr>
            <w:r w:rsidRPr="000B22D7">
              <w:rPr>
                <w:rFonts w:ascii="Arial" w:eastAsia="Times New Roman" w:hAnsi="Arial" w:cs="Arial"/>
                <w:b w:val="0"/>
                <w:bCs w:val="0"/>
                <w:szCs w:val="28"/>
                <w:lang w:val="es-ES" w:eastAsia="es-ES"/>
              </w:rPr>
              <w:t>- No se pueden comprimir, pues no es posible reducir su volumen presionándolos.</w:t>
            </w:r>
          </w:p>
          <w:p w:rsidR="005B4B14" w:rsidRPr="000B22D7" w:rsidRDefault="005B4B14" w:rsidP="005B4B14">
            <w:pPr>
              <w:spacing w:after="0" w:line="240" w:lineRule="auto"/>
              <w:jc w:val="both"/>
              <w:rPr>
                <w:rFonts w:ascii="Arial" w:eastAsia="Times New Roman" w:hAnsi="Arial" w:cs="Arial"/>
                <w:b w:val="0"/>
                <w:bCs w:val="0"/>
                <w:szCs w:val="28"/>
                <w:lang w:val="es-ES" w:eastAsia="es-ES"/>
              </w:rPr>
            </w:pPr>
            <w:r w:rsidRPr="000B22D7">
              <w:rPr>
                <w:rFonts w:ascii="Arial" w:eastAsia="Times New Roman" w:hAnsi="Arial" w:cs="Arial"/>
                <w:b w:val="0"/>
                <w:bCs w:val="0"/>
                <w:szCs w:val="28"/>
                <w:lang w:val="es-ES" w:eastAsia="es-ES"/>
              </w:rPr>
              <w:t>- Se dilatan: aumentan su volumen cuando se calientan, y se contraen: disminuyen su volumen cuando se enfrían.</w:t>
            </w:r>
          </w:p>
          <w:p w:rsidR="005B4B14" w:rsidRPr="000B22D7" w:rsidRDefault="005B4B14" w:rsidP="005B4B14">
            <w:pPr>
              <w:spacing w:after="0" w:line="240" w:lineRule="auto"/>
              <w:jc w:val="both"/>
              <w:rPr>
                <w:rFonts w:ascii="Arial" w:eastAsia="Times New Roman" w:hAnsi="Arial" w:cs="Arial"/>
                <w:b w:val="0"/>
                <w:bCs w:val="0"/>
                <w:szCs w:val="28"/>
                <w:lang w:val="es-ES" w:eastAsia="es-ES"/>
              </w:rPr>
            </w:pPr>
          </w:p>
          <w:p w:rsidR="005B4B14" w:rsidRPr="000B22D7" w:rsidRDefault="005B4B14" w:rsidP="005B4B14">
            <w:pPr>
              <w:spacing w:after="0" w:line="240" w:lineRule="auto"/>
              <w:jc w:val="both"/>
              <w:rPr>
                <w:rFonts w:ascii="Arial" w:eastAsia="Times New Roman" w:hAnsi="Arial" w:cs="Arial"/>
                <w:b w:val="0"/>
                <w:bCs w:val="0"/>
                <w:szCs w:val="28"/>
                <w:lang w:val="es-ES" w:eastAsia="es-ES"/>
              </w:rPr>
            </w:pPr>
            <w:r w:rsidRPr="000B22D7">
              <w:rPr>
                <w:rFonts w:ascii="Arial" w:eastAsia="Times New Roman" w:hAnsi="Arial" w:cs="Arial"/>
                <w:bCs w:val="0"/>
                <w:szCs w:val="28"/>
                <w:lang w:val="es-ES" w:eastAsia="es-ES"/>
              </w:rPr>
              <w:t>1.2- Los líquidos:</w:t>
            </w:r>
            <w:r w:rsidRPr="000B22D7">
              <w:rPr>
                <w:rFonts w:ascii="Arial" w:eastAsia="Times New Roman" w:hAnsi="Arial" w:cs="Arial"/>
                <w:b w:val="0"/>
                <w:bCs w:val="0"/>
                <w:szCs w:val="28"/>
                <w:lang w:val="es-ES" w:eastAsia="es-ES"/>
              </w:rPr>
              <w:t xml:space="preserve"> las partículas están unidas, pero las fuerzas de atracción son más débiles que en los sólidos, de modo que las partículas se mueven y chocan entre sí, vibrando y deslizándose unas sobre otras.</w:t>
            </w:r>
          </w:p>
          <w:p w:rsidR="005B4B14" w:rsidRPr="000B22D7" w:rsidRDefault="005B4B14" w:rsidP="005B4B14">
            <w:pPr>
              <w:spacing w:after="0" w:line="240" w:lineRule="auto"/>
              <w:jc w:val="both"/>
              <w:rPr>
                <w:rFonts w:ascii="Arial" w:eastAsia="Times New Roman" w:hAnsi="Arial" w:cs="Arial"/>
                <w:bCs w:val="0"/>
                <w:szCs w:val="28"/>
                <w:lang w:val="es-ES" w:eastAsia="es-ES"/>
              </w:rPr>
            </w:pPr>
            <w:r w:rsidRPr="000B22D7">
              <w:rPr>
                <w:rFonts w:ascii="Arial" w:eastAsia="Times New Roman" w:hAnsi="Arial" w:cs="Arial"/>
                <w:bCs w:val="0"/>
                <w:szCs w:val="28"/>
                <w:lang w:val="es-ES" w:eastAsia="es-ES"/>
              </w:rPr>
              <w:t>Propiedades:</w:t>
            </w:r>
          </w:p>
          <w:p w:rsidR="005B4B14" w:rsidRPr="000B22D7" w:rsidRDefault="005B4B14" w:rsidP="005B4B14">
            <w:pPr>
              <w:spacing w:after="0" w:line="240" w:lineRule="auto"/>
              <w:jc w:val="both"/>
              <w:rPr>
                <w:rFonts w:ascii="Arial" w:eastAsia="Times New Roman" w:hAnsi="Arial" w:cs="Arial"/>
                <w:b w:val="0"/>
                <w:bCs w:val="0"/>
                <w:szCs w:val="28"/>
                <w:lang w:val="es-ES" w:eastAsia="es-ES"/>
              </w:rPr>
            </w:pPr>
            <w:r w:rsidRPr="000B22D7">
              <w:rPr>
                <w:rFonts w:ascii="Arial" w:eastAsia="Times New Roman" w:hAnsi="Arial" w:cs="Arial"/>
                <w:b w:val="0"/>
                <w:bCs w:val="0"/>
                <w:szCs w:val="28"/>
                <w:lang w:val="es-ES" w:eastAsia="es-ES"/>
              </w:rPr>
              <w:t>- No tienen forma fija pero sí volumen.</w:t>
            </w:r>
          </w:p>
          <w:p w:rsidR="005B4B14" w:rsidRPr="000B22D7" w:rsidRDefault="005B4B14" w:rsidP="005B4B14">
            <w:pPr>
              <w:spacing w:after="0" w:line="240" w:lineRule="auto"/>
              <w:jc w:val="both"/>
              <w:rPr>
                <w:rFonts w:ascii="Arial" w:eastAsia="Times New Roman" w:hAnsi="Arial" w:cs="Arial"/>
                <w:b w:val="0"/>
                <w:bCs w:val="0"/>
                <w:szCs w:val="28"/>
                <w:lang w:val="es-ES" w:eastAsia="es-ES"/>
              </w:rPr>
            </w:pPr>
            <w:r w:rsidRPr="000B22D7">
              <w:rPr>
                <w:rFonts w:ascii="Arial" w:eastAsia="Times New Roman" w:hAnsi="Arial" w:cs="Arial"/>
                <w:b w:val="0"/>
                <w:bCs w:val="0"/>
                <w:szCs w:val="28"/>
                <w:lang w:val="es-ES" w:eastAsia="es-ES"/>
              </w:rPr>
              <w:t>- La variabilidad de forma y el presentar unas propiedades muy específicas son características de los líquidos.</w:t>
            </w:r>
          </w:p>
          <w:p w:rsidR="005B4B14" w:rsidRPr="000B22D7" w:rsidRDefault="005B4B14" w:rsidP="005B4B14">
            <w:pPr>
              <w:spacing w:after="0" w:line="240" w:lineRule="auto"/>
              <w:jc w:val="both"/>
              <w:rPr>
                <w:rFonts w:ascii="Arial" w:eastAsia="Times New Roman" w:hAnsi="Arial" w:cs="Arial"/>
                <w:b w:val="0"/>
                <w:bCs w:val="0"/>
                <w:szCs w:val="28"/>
                <w:lang w:val="es-ES" w:eastAsia="es-ES"/>
              </w:rPr>
            </w:pPr>
            <w:r w:rsidRPr="000B22D7">
              <w:rPr>
                <w:rFonts w:ascii="Arial" w:eastAsia="Times New Roman" w:hAnsi="Arial" w:cs="Arial"/>
                <w:b w:val="0"/>
                <w:bCs w:val="0"/>
                <w:szCs w:val="28"/>
                <w:lang w:val="es-ES" w:eastAsia="es-ES"/>
              </w:rPr>
              <w:t>- Los líquidos adoptan la forma del recipiente que los contiene.</w:t>
            </w:r>
          </w:p>
          <w:p w:rsidR="005B4B14" w:rsidRPr="000B22D7" w:rsidRDefault="005B4B14" w:rsidP="005B4B14">
            <w:pPr>
              <w:spacing w:after="0" w:line="240" w:lineRule="auto"/>
              <w:jc w:val="both"/>
              <w:rPr>
                <w:rFonts w:ascii="Arial" w:eastAsia="Times New Roman" w:hAnsi="Arial" w:cs="Arial"/>
                <w:b w:val="0"/>
                <w:bCs w:val="0"/>
                <w:szCs w:val="28"/>
                <w:lang w:val="es-ES" w:eastAsia="es-ES"/>
              </w:rPr>
            </w:pPr>
            <w:r w:rsidRPr="000B22D7">
              <w:rPr>
                <w:rFonts w:ascii="Arial" w:eastAsia="Times New Roman" w:hAnsi="Arial" w:cs="Arial"/>
                <w:b w:val="0"/>
                <w:bCs w:val="0"/>
                <w:szCs w:val="28"/>
                <w:lang w:val="es-ES" w:eastAsia="es-ES"/>
              </w:rPr>
              <w:t>- Fluyen o se escurren con mucha facilidad si no están contenidos en un recipiente; por eso, al igual que a los gases, se los denomina fluidos.</w:t>
            </w:r>
          </w:p>
          <w:p w:rsidR="005B4B14" w:rsidRPr="000B22D7" w:rsidRDefault="005B4B14" w:rsidP="005B4B14">
            <w:pPr>
              <w:spacing w:after="0" w:line="240" w:lineRule="auto"/>
              <w:jc w:val="both"/>
              <w:rPr>
                <w:rFonts w:ascii="Arial" w:eastAsia="Times New Roman" w:hAnsi="Arial" w:cs="Arial"/>
                <w:b w:val="0"/>
                <w:bCs w:val="0"/>
                <w:szCs w:val="28"/>
                <w:lang w:val="es-ES" w:eastAsia="es-ES"/>
              </w:rPr>
            </w:pPr>
            <w:r w:rsidRPr="000B22D7">
              <w:rPr>
                <w:rFonts w:ascii="Arial" w:eastAsia="Times New Roman" w:hAnsi="Arial" w:cs="Arial"/>
                <w:b w:val="0"/>
                <w:bCs w:val="0"/>
                <w:szCs w:val="28"/>
                <w:lang w:val="es-ES" w:eastAsia="es-ES"/>
              </w:rPr>
              <w:t>- Se dilatan y contraen como los sólidos.</w:t>
            </w:r>
          </w:p>
          <w:p w:rsidR="005B4B14" w:rsidRPr="000B22D7" w:rsidRDefault="005B4B14" w:rsidP="005B4B14">
            <w:pPr>
              <w:spacing w:after="0" w:line="240" w:lineRule="auto"/>
              <w:jc w:val="both"/>
              <w:rPr>
                <w:rFonts w:ascii="Arial" w:eastAsia="Times New Roman" w:hAnsi="Arial" w:cs="Arial"/>
                <w:b w:val="0"/>
                <w:bCs w:val="0"/>
                <w:szCs w:val="28"/>
                <w:lang w:val="es-ES" w:eastAsia="es-ES"/>
              </w:rPr>
            </w:pPr>
            <w:r w:rsidRPr="000B22D7">
              <w:rPr>
                <w:rFonts w:ascii="Arial" w:eastAsia="Times New Roman" w:hAnsi="Arial" w:cs="Arial"/>
                <w:b w:val="0"/>
                <w:bCs w:val="0"/>
                <w:szCs w:val="28"/>
                <w:lang w:val="es-ES" w:eastAsia="es-ES"/>
              </w:rPr>
              <w:t xml:space="preserve"> </w:t>
            </w:r>
          </w:p>
          <w:p w:rsidR="005B4B14" w:rsidRPr="000B22D7" w:rsidRDefault="005B4B14" w:rsidP="005B4B14">
            <w:pPr>
              <w:spacing w:after="0" w:line="240" w:lineRule="auto"/>
              <w:jc w:val="both"/>
              <w:rPr>
                <w:rFonts w:ascii="Arial" w:eastAsia="Times New Roman" w:hAnsi="Arial" w:cs="Arial"/>
                <w:b w:val="0"/>
                <w:bCs w:val="0"/>
                <w:szCs w:val="28"/>
                <w:lang w:val="es-ES" w:eastAsia="es-ES"/>
              </w:rPr>
            </w:pPr>
            <w:r w:rsidRPr="000B22D7">
              <w:rPr>
                <w:rFonts w:ascii="Arial" w:eastAsia="Times New Roman" w:hAnsi="Arial" w:cs="Arial"/>
                <w:bCs w:val="0"/>
                <w:szCs w:val="28"/>
                <w:lang w:val="es-ES" w:eastAsia="es-ES"/>
              </w:rPr>
              <w:t>1.3- Los gases:</w:t>
            </w:r>
            <w:r w:rsidRPr="000B22D7">
              <w:rPr>
                <w:rFonts w:ascii="Arial" w:eastAsia="Times New Roman" w:hAnsi="Arial" w:cs="Arial"/>
                <w:b w:val="0"/>
                <w:bCs w:val="0"/>
                <w:szCs w:val="28"/>
                <w:lang w:val="es-ES" w:eastAsia="es-ES"/>
              </w:rPr>
              <w:t xml:space="preserve"> En los gases, las fuerzas de atracción son casi inexistentes, por lo que las partículas están muy separadas unas de otras y se mueven rápidamente y en cualquier dirección, trasladándose incluso a largas distancias.</w:t>
            </w:r>
          </w:p>
          <w:p w:rsidR="005B4B14" w:rsidRPr="000B22D7" w:rsidRDefault="005B4B14" w:rsidP="005B4B14">
            <w:pPr>
              <w:spacing w:after="0" w:line="240" w:lineRule="auto"/>
              <w:jc w:val="both"/>
              <w:rPr>
                <w:rFonts w:ascii="Arial" w:eastAsia="Times New Roman" w:hAnsi="Arial" w:cs="Arial"/>
                <w:bCs w:val="0"/>
                <w:szCs w:val="28"/>
                <w:lang w:val="es-ES" w:eastAsia="es-ES"/>
              </w:rPr>
            </w:pPr>
            <w:r w:rsidRPr="000B22D7">
              <w:rPr>
                <w:rFonts w:ascii="Arial" w:eastAsia="Times New Roman" w:hAnsi="Arial" w:cs="Arial"/>
                <w:bCs w:val="0"/>
                <w:szCs w:val="28"/>
                <w:lang w:val="es-ES" w:eastAsia="es-ES"/>
              </w:rPr>
              <w:t>Propiedades:</w:t>
            </w:r>
          </w:p>
          <w:p w:rsidR="005B4B14" w:rsidRPr="000B22D7" w:rsidRDefault="005B4B14" w:rsidP="005B4B14">
            <w:pPr>
              <w:spacing w:after="0" w:line="240" w:lineRule="auto"/>
              <w:jc w:val="both"/>
              <w:rPr>
                <w:rFonts w:ascii="Arial" w:eastAsia="Times New Roman" w:hAnsi="Arial" w:cs="Arial"/>
                <w:b w:val="0"/>
                <w:bCs w:val="0"/>
                <w:szCs w:val="28"/>
                <w:lang w:val="es-ES" w:eastAsia="es-ES"/>
              </w:rPr>
            </w:pPr>
            <w:r w:rsidRPr="000B22D7">
              <w:rPr>
                <w:rFonts w:ascii="Arial" w:eastAsia="Times New Roman" w:hAnsi="Arial" w:cs="Arial"/>
                <w:b w:val="0"/>
                <w:bCs w:val="0"/>
                <w:szCs w:val="28"/>
                <w:lang w:val="es-ES" w:eastAsia="es-ES"/>
              </w:rPr>
              <w:t>- No tienen forma ni volumen fijos.</w:t>
            </w:r>
          </w:p>
          <w:p w:rsidR="005B4B14" w:rsidRPr="000B22D7" w:rsidRDefault="005B4B14" w:rsidP="005B4B14">
            <w:pPr>
              <w:spacing w:after="0" w:line="240" w:lineRule="auto"/>
              <w:jc w:val="both"/>
              <w:rPr>
                <w:rFonts w:ascii="Arial" w:eastAsia="Times New Roman" w:hAnsi="Arial" w:cs="Arial"/>
                <w:b w:val="0"/>
                <w:bCs w:val="0"/>
                <w:szCs w:val="28"/>
                <w:lang w:val="es-ES" w:eastAsia="es-ES"/>
              </w:rPr>
            </w:pPr>
            <w:r w:rsidRPr="000B22D7">
              <w:rPr>
                <w:rFonts w:ascii="Arial" w:eastAsia="Times New Roman" w:hAnsi="Arial" w:cs="Arial"/>
                <w:b w:val="0"/>
                <w:bCs w:val="0"/>
                <w:szCs w:val="28"/>
                <w:lang w:val="es-ES" w:eastAsia="es-ES"/>
              </w:rPr>
              <w:t>- En ellos es muy característica la gran variación de volumen que experimentan al cambiar las condiciones de temperatura y presión.</w:t>
            </w:r>
          </w:p>
          <w:p w:rsidR="005B4B14" w:rsidRPr="000B22D7" w:rsidRDefault="005B4B14" w:rsidP="005B4B14">
            <w:pPr>
              <w:spacing w:after="0" w:line="240" w:lineRule="auto"/>
              <w:jc w:val="both"/>
              <w:rPr>
                <w:rFonts w:ascii="Arial" w:eastAsia="Times New Roman" w:hAnsi="Arial" w:cs="Arial"/>
                <w:b w:val="0"/>
                <w:bCs w:val="0"/>
                <w:szCs w:val="28"/>
                <w:lang w:val="es-ES" w:eastAsia="es-ES"/>
              </w:rPr>
            </w:pPr>
            <w:r w:rsidRPr="000B22D7">
              <w:rPr>
                <w:rFonts w:ascii="Arial" w:eastAsia="Times New Roman" w:hAnsi="Arial" w:cs="Arial"/>
                <w:b w:val="0"/>
                <w:bCs w:val="0"/>
                <w:szCs w:val="28"/>
                <w:lang w:val="es-ES" w:eastAsia="es-ES"/>
              </w:rPr>
              <w:t>- El gas adopta el tamaño y la forma del lugar que ocupa.</w:t>
            </w:r>
          </w:p>
          <w:p w:rsidR="005B4B14" w:rsidRPr="000B22D7" w:rsidRDefault="005B4B14" w:rsidP="005B4B14">
            <w:pPr>
              <w:spacing w:after="0" w:line="240" w:lineRule="auto"/>
              <w:jc w:val="both"/>
              <w:rPr>
                <w:rFonts w:ascii="Arial" w:eastAsia="Times New Roman" w:hAnsi="Arial" w:cs="Arial"/>
                <w:b w:val="0"/>
                <w:bCs w:val="0"/>
                <w:szCs w:val="28"/>
                <w:lang w:val="es-ES" w:eastAsia="es-ES"/>
              </w:rPr>
            </w:pPr>
            <w:r w:rsidRPr="000B22D7">
              <w:rPr>
                <w:rFonts w:ascii="Arial" w:eastAsia="Times New Roman" w:hAnsi="Arial" w:cs="Arial"/>
                <w:b w:val="0"/>
                <w:bCs w:val="0"/>
                <w:szCs w:val="28"/>
                <w:lang w:val="es-ES" w:eastAsia="es-ES"/>
              </w:rPr>
              <w:t>- Ocupa todo el espacio dentro del recipiente que lo contiene.</w:t>
            </w:r>
          </w:p>
          <w:p w:rsidR="005B4B14" w:rsidRPr="000B22D7" w:rsidRDefault="005B4B14" w:rsidP="005B4B14">
            <w:pPr>
              <w:spacing w:after="0" w:line="240" w:lineRule="auto"/>
              <w:jc w:val="both"/>
              <w:rPr>
                <w:rFonts w:ascii="Arial" w:eastAsia="Times New Roman" w:hAnsi="Arial" w:cs="Arial"/>
                <w:b w:val="0"/>
                <w:bCs w:val="0"/>
                <w:szCs w:val="28"/>
                <w:lang w:val="es-ES" w:eastAsia="es-ES"/>
              </w:rPr>
            </w:pPr>
            <w:r w:rsidRPr="000B22D7">
              <w:rPr>
                <w:rFonts w:ascii="Arial" w:eastAsia="Times New Roman" w:hAnsi="Arial" w:cs="Arial"/>
                <w:b w:val="0"/>
                <w:bCs w:val="0"/>
                <w:szCs w:val="28"/>
                <w:lang w:val="es-ES" w:eastAsia="es-ES"/>
              </w:rPr>
              <w:lastRenderedPageBreak/>
              <w:t>- Se pueden comprimir con facilidad, reduciendo su volumen.</w:t>
            </w:r>
          </w:p>
          <w:p w:rsidR="005B4B14" w:rsidRPr="000B22D7" w:rsidRDefault="005B4B14" w:rsidP="005B4B14">
            <w:pPr>
              <w:spacing w:after="0" w:line="240" w:lineRule="auto"/>
              <w:jc w:val="both"/>
              <w:rPr>
                <w:rFonts w:ascii="Arial" w:eastAsia="Times New Roman" w:hAnsi="Arial" w:cs="Arial"/>
                <w:b w:val="0"/>
                <w:bCs w:val="0"/>
                <w:szCs w:val="28"/>
                <w:lang w:val="es-ES" w:eastAsia="es-ES"/>
              </w:rPr>
            </w:pPr>
            <w:r w:rsidRPr="000B22D7">
              <w:rPr>
                <w:rFonts w:ascii="Arial" w:eastAsia="Times New Roman" w:hAnsi="Arial" w:cs="Arial"/>
                <w:b w:val="0"/>
                <w:bCs w:val="0"/>
                <w:szCs w:val="28"/>
                <w:lang w:val="es-ES" w:eastAsia="es-ES"/>
              </w:rPr>
              <w:t>- Se difunden y tienden a mezclarse con otras sustancias gaseosas, líquidas e, incluso, sólidas.</w:t>
            </w:r>
          </w:p>
          <w:p w:rsidR="000B22D7" w:rsidRDefault="005B4B14" w:rsidP="005B4B14">
            <w:pPr>
              <w:spacing w:after="0" w:line="240" w:lineRule="auto"/>
              <w:jc w:val="both"/>
              <w:rPr>
                <w:rFonts w:ascii="Arial" w:eastAsia="Times New Roman" w:hAnsi="Arial" w:cs="Arial"/>
                <w:szCs w:val="28"/>
                <w:lang w:val="es-ES" w:eastAsia="es-ES"/>
              </w:rPr>
            </w:pPr>
            <w:r w:rsidRPr="000B22D7">
              <w:rPr>
                <w:rFonts w:ascii="Arial" w:eastAsia="Times New Roman" w:hAnsi="Arial" w:cs="Arial"/>
                <w:b w:val="0"/>
                <w:bCs w:val="0"/>
                <w:szCs w:val="28"/>
                <w:lang w:val="es-ES" w:eastAsia="es-ES"/>
              </w:rPr>
              <w:t>- Se dilatan y contraen como los sólidos y líquidos.</w:t>
            </w:r>
          </w:p>
          <w:p w:rsidR="008F63F4" w:rsidRDefault="008F63F4" w:rsidP="008F63F4">
            <w:pPr>
              <w:spacing w:after="0" w:line="240" w:lineRule="auto"/>
              <w:jc w:val="both"/>
              <w:rPr>
                <w:rFonts w:ascii="Arial" w:eastAsia="Times New Roman" w:hAnsi="Arial" w:cs="Arial"/>
                <w:b w:val="0"/>
                <w:bCs w:val="0"/>
                <w:szCs w:val="28"/>
                <w:lang w:eastAsia="es-ES"/>
              </w:rPr>
            </w:pPr>
            <w:r>
              <w:rPr>
                <w:rFonts w:ascii="Arial" w:eastAsia="Times New Roman" w:hAnsi="Arial" w:cs="Arial"/>
                <w:szCs w:val="28"/>
                <w:lang w:eastAsia="es-ES"/>
              </w:rPr>
              <w:t>Experimento vinagre, bicarbonato de sodio</w:t>
            </w:r>
          </w:p>
          <w:p w:rsidR="008F63F4" w:rsidRPr="008F63F4" w:rsidRDefault="008F63F4" w:rsidP="008F63F4">
            <w:pPr>
              <w:spacing w:after="0" w:line="240" w:lineRule="auto"/>
              <w:jc w:val="both"/>
              <w:rPr>
                <w:rFonts w:ascii="Arial" w:eastAsia="Times New Roman" w:hAnsi="Arial" w:cs="Arial"/>
                <w:szCs w:val="28"/>
                <w:lang w:eastAsia="es-ES"/>
              </w:rPr>
            </w:pPr>
            <w:r w:rsidRPr="008F63F4">
              <w:rPr>
                <w:rFonts w:ascii="Arial" w:eastAsia="Times New Roman" w:hAnsi="Arial" w:cs="Arial"/>
                <w:szCs w:val="28"/>
                <w:lang w:eastAsia="es-ES"/>
              </w:rPr>
              <w:t>Procedimiento:</w:t>
            </w:r>
          </w:p>
          <w:p w:rsidR="008F63F4" w:rsidRPr="008F63F4" w:rsidRDefault="008F63F4" w:rsidP="008F63F4">
            <w:pPr>
              <w:spacing w:after="0" w:line="240" w:lineRule="auto"/>
              <w:jc w:val="both"/>
              <w:rPr>
                <w:rFonts w:ascii="Arial" w:eastAsia="Times New Roman" w:hAnsi="Arial" w:cs="Arial"/>
                <w:b w:val="0"/>
                <w:szCs w:val="28"/>
                <w:lang w:eastAsia="es-ES"/>
              </w:rPr>
            </w:pPr>
            <w:r w:rsidRPr="008F63F4">
              <w:rPr>
                <w:rFonts w:ascii="Arial" w:eastAsia="Times New Roman" w:hAnsi="Arial" w:cs="Arial"/>
                <w:b w:val="0"/>
                <w:szCs w:val="28"/>
                <w:lang w:eastAsia="es-ES"/>
              </w:rPr>
              <w:t>Pon medio vaso de vinagre dentro de la botella.</w:t>
            </w:r>
          </w:p>
          <w:p w:rsidR="008F63F4" w:rsidRPr="008F63F4" w:rsidRDefault="008F63F4" w:rsidP="008F63F4">
            <w:pPr>
              <w:spacing w:after="0" w:line="240" w:lineRule="auto"/>
              <w:jc w:val="both"/>
              <w:rPr>
                <w:rFonts w:ascii="Arial" w:eastAsia="Times New Roman" w:hAnsi="Arial" w:cs="Arial"/>
                <w:b w:val="0"/>
                <w:szCs w:val="28"/>
                <w:lang w:eastAsia="es-ES"/>
              </w:rPr>
            </w:pPr>
            <w:r w:rsidRPr="008F63F4">
              <w:rPr>
                <w:rFonts w:ascii="Arial" w:eastAsia="Times New Roman" w:hAnsi="Arial" w:cs="Arial"/>
                <w:b w:val="0"/>
                <w:szCs w:val="28"/>
                <w:lang w:eastAsia="es-ES"/>
              </w:rPr>
              <w:t>Con el embudo echa 4 cucharaditas de bicarbonato dentro del globo y empújalo hacia el fondo.</w:t>
            </w:r>
          </w:p>
          <w:p w:rsidR="008F63F4" w:rsidRPr="008F63F4" w:rsidRDefault="008F63F4" w:rsidP="008F63F4">
            <w:pPr>
              <w:spacing w:after="0" w:line="240" w:lineRule="auto"/>
              <w:jc w:val="both"/>
              <w:rPr>
                <w:rFonts w:ascii="Arial" w:eastAsia="Times New Roman" w:hAnsi="Arial" w:cs="Arial"/>
                <w:b w:val="0"/>
                <w:szCs w:val="28"/>
                <w:lang w:eastAsia="es-ES"/>
              </w:rPr>
            </w:pPr>
            <w:r w:rsidRPr="008F63F4">
              <w:rPr>
                <w:rFonts w:ascii="Arial" w:eastAsia="Times New Roman" w:hAnsi="Arial" w:cs="Arial"/>
                <w:b w:val="0"/>
                <w:szCs w:val="28"/>
                <w:lang w:eastAsia="es-ES"/>
              </w:rPr>
              <w:t>Coloca la boca del globo en la boca de la botella con cuidado de que el bicarbonato no caiga sobre el vinagre todavía.</w:t>
            </w:r>
          </w:p>
          <w:p w:rsidR="008F63F4" w:rsidRPr="008F63F4" w:rsidRDefault="008F63F4" w:rsidP="008F63F4">
            <w:pPr>
              <w:spacing w:after="0" w:line="240" w:lineRule="auto"/>
              <w:jc w:val="both"/>
              <w:rPr>
                <w:rFonts w:ascii="Arial" w:eastAsia="Times New Roman" w:hAnsi="Arial" w:cs="Arial"/>
                <w:b w:val="0"/>
                <w:szCs w:val="28"/>
                <w:lang w:eastAsia="es-ES"/>
              </w:rPr>
            </w:pPr>
            <w:r w:rsidRPr="008F63F4">
              <w:rPr>
                <w:rFonts w:ascii="Arial" w:eastAsia="Times New Roman" w:hAnsi="Arial" w:cs="Arial"/>
                <w:b w:val="0"/>
                <w:szCs w:val="28"/>
                <w:lang w:eastAsia="es-ES"/>
              </w:rPr>
              <w:t>Cuando ya esté colocado sujeta el globo y deja que el bicarbonato caiga en el vinagre.</w:t>
            </w:r>
          </w:p>
          <w:p w:rsidR="000F451E" w:rsidRDefault="008F63F4" w:rsidP="008F63F4">
            <w:pPr>
              <w:spacing w:after="0" w:line="240" w:lineRule="auto"/>
              <w:jc w:val="both"/>
              <w:rPr>
                <w:rFonts w:ascii="Arial" w:eastAsia="Times New Roman" w:hAnsi="Arial" w:cs="Arial"/>
                <w:bCs w:val="0"/>
                <w:szCs w:val="28"/>
                <w:lang w:eastAsia="es-ES"/>
              </w:rPr>
            </w:pPr>
            <w:r w:rsidRPr="008F63F4">
              <w:rPr>
                <w:rFonts w:ascii="Arial" w:eastAsia="Times New Roman" w:hAnsi="Arial" w:cs="Arial"/>
                <w:b w:val="0"/>
                <w:szCs w:val="28"/>
                <w:lang w:eastAsia="es-ES"/>
              </w:rPr>
              <w:t>Observa lo que ocurre y toca la botella para notar si se ha enfriado o se ha calentado.</w:t>
            </w:r>
          </w:p>
          <w:p w:rsidR="004F507E" w:rsidRPr="004F507E" w:rsidRDefault="004F507E" w:rsidP="004F507E">
            <w:pPr>
              <w:spacing w:after="0" w:line="240" w:lineRule="auto"/>
              <w:jc w:val="both"/>
              <w:rPr>
                <w:rFonts w:ascii="Arial" w:eastAsia="Times New Roman" w:hAnsi="Arial" w:cs="Arial"/>
                <w:szCs w:val="28"/>
                <w:lang w:eastAsia="es-ES"/>
              </w:rPr>
            </w:pPr>
            <w:r w:rsidRPr="004F507E">
              <w:rPr>
                <w:rFonts w:ascii="Arial" w:eastAsia="Times New Roman" w:hAnsi="Arial" w:cs="Arial"/>
                <w:szCs w:val="28"/>
                <w:lang w:eastAsia="es-ES"/>
              </w:rPr>
              <w:t>Los tipos de cambio de estado</w:t>
            </w:r>
          </w:p>
          <w:p w:rsidR="004F507E" w:rsidRPr="004F507E" w:rsidRDefault="004F507E" w:rsidP="004F507E">
            <w:pPr>
              <w:spacing w:after="0" w:line="240" w:lineRule="auto"/>
              <w:jc w:val="both"/>
              <w:rPr>
                <w:rFonts w:ascii="Arial" w:eastAsia="Times New Roman" w:hAnsi="Arial" w:cs="Arial"/>
                <w:b w:val="0"/>
                <w:szCs w:val="28"/>
                <w:lang w:eastAsia="es-ES"/>
              </w:rPr>
            </w:pPr>
            <w:r w:rsidRPr="004F507E">
              <w:rPr>
                <w:rFonts w:ascii="Arial" w:eastAsia="Times New Roman" w:hAnsi="Arial" w:cs="Arial"/>
                <w:b w:val="0"/>
                <w:szCs w:val="28"/>
                <w:lang w:eastAsia="es-ES"/>
              </w:rPr>
              <w:t>Son los procesos en los que un estado de la materia cambia a otro manteniendo una semejanza en su composición. A continuación, se describen los diferentes cambios de estado o transformaciones de fase de la materia:1​</w:t>
            </w:r>
          </w:p>
          <w:p w:rsidR="004F507E" w:rsidRPr="004F507E" w:rsidRDefault="004F507E" w:rsidP="004F507E">
            <w:pPr>
              <w:spacing w:after="0" w:line="240" w:lineRule="auto"/>
              <w:jc w:val="both"/>
              <w:rPr>
                <w:rFonts w:ascii="Arial" w:eastAsia="Times New Roman" w:hAnsi="Arial" w:cs="Arial"/>
                <w:szCs w:val="28"/>
                <w:lang w:eastAsia="es-ES"/>
              </w:rPr>
            </w:pPr>
          </w:p>
          <w:p w:rsidR="004F507E" w:rsidRPr="004F507E" w:rsidRDefault="004F507E" w:rsidP="004F507E">
            <w:pPr>
              <w:spacing w:after="0" w:line="240" w:lineRule="auto"/>
              <w:jc w:val="both"/>
              <w:rPr>
                <w:rFonts w:ascii="Arial" w:eastAsia="Times New Roman" w:hAnsi="Arial" w:cs="Arial"/>
                <w:szCs w:val="28"/>
                <w:lang w:eastAsia="es-ES"/>
              </w:rPr>
            </w:pPr>
            <w:r w:rsidRPr="004F507E">
              <w:rPr>
                <w:rFonts w:ascii="Arial" w:eastAsia="Times New Roman" w:hAnsi="Arial" w:cs="Arial"/>
                <w:szCs w:val="28"/>
                <w:lang w:eastAsia="es-ES"/>
              </w:rPr>
              <w:t xml:space="preserve">Fusión: </w:t>
            </w:r>
            <w:r w:rsidRPr="004F507E">
              <w:rPr>
                <w:rFonts w:ascii="Arial" w:eastAsia="Times New Roman" w:hAnsi="Arial" w:cs="Arial"/>
                <w:b w:val="0"/>
                <w:szCs w:val="28"/>
                <w:lang w:eastAsia="es-ES"/>
              </w:rPr>
              <w:t>Es el paso de un sólido al estado líquido por medio del calor; durante este proceso endotérmico (proceso que absorbe energía para llevarse a cabo este cambio) hay un punto en que la temperatura permanece constante. El "punto de fusión" es la temperatura a la cual el sólido se funde, por lo que su valor es particular para cada sustancia. Dichas moléculas se moverán en una forma independiente, transformándose en un líquido. Un ejemplo podría ser un hielo derritiéndose, pues pasa de estado sólido al líquido.</w:t>
            </w:r>
          </w:p>
          <w:p w:rsidR="004F507E" w:rsidRPr="004F507E" w:rsidRDefault="004F507E" w:rsidP="004F507E">
            <w:pPr>
              <w:spacing w:after="0" w:line="240" w:lineRule="auto"/>
              <w:jc w:val="both"/>
              <w:rPr>
                <w:rFonts w:ascii="Arial" w:eastAsia="Times New Roman" w:hAnsi="Arial" w:cs="Arial"/>
                <w:szCs w:val="28"/>
                <w:lang w:eastAsia="es-ES"/>
              </w:rPr>
            </w:pPr>
            <w:r w:rsidRPr="004F507E">
              <w:rPr>
                <w:rFonts w:ascii="Arial" w:eastAsia="Times New Roman" w:hAnsi="Arial" w:cs="Arial"/>
                <w:szCs w:val="28"/>
                <w:lang w:eastAsia="es-ES"/>
              </w:rPr>
              <w:t xml:space="preserve">Solidificación: </w:t>
            </w:r>
            <w:r w:rsidRPr="004F507E">
              <w:rPr>
                <w:rFonts w:ascii="Arial" w:eastAsia="Times New Roman" w:hAnsi="Arial" w:cs="Arial"/>
                <w:b w:val="0"/>
                <w:szCs w:val="28"/>
                <w:lang w:eastAsia="es-ES"/>
              </w:rPr>
              <w:t>Es el paso de un líquido a sólido por medio del enfriamiento; el proceso es exotérmico. El "punto de solidificación" o de congelación es la temperatura a la cual el líquido se solidifica y permanece constante durante el cambio, y coincide con el punto de fusión si se realiza de forma lenta (reversible); su valor es también específico.</w:t>
            </w:r>
          </w:p>
          <w:p w:rsidR="004F507E" w:rsidRPr="004F507E" w:rsidRDefault="004F507E" w:rsidP="004F507E">
            <w:pPr>
              <w:spacing w:after="0" w:line="240" w:lineRule="auto"/>
              <w:jc w:val="both"/>
              <w:rPr>
                <w:rFonts w:ascii="Arial" w:eastAsia="Times New Roman" w:hAnsi="Arial" w:cs="Arial"/>
                <w:szCs w:val="28"/>
                <w:lang w:eastAsia="es-ES"/>
              </w:rPr>
            </w:pPr>
            <w:r w:rsidRPr="004F507E">
              <w:rPr>
                <w:rFonts w:ascii="Arial" w:eastAsia="Times New Roman" w:hAnsi="Arial" w:cs="Arial"/>
                <w:szCs w:val="28"/>
                <w:lang w:eastAsia="es-ES"/>
              </w:rPr>
              <w:t xml:space="preserve">Vaporización y ebullición: </w:t>
            </w:r>
            <w:r w:rsidRPr="004F507E">
              <w:rPr>
                <w:rFonts w:ascii="Arial" w:eastAsia="Times New Roman" w:hAnsi="Arial" w:cs="Arial"/>
                <w:b w:val="0"/>
                <w:szCs w:val="28"/>
                <w:lang w:eastAsia="es-ES"/>
              </w:rPr>
              <w:t>Son los procesos físicos en los que un líquido pasa a estado gaseoso. Si se realiza cuando la temperatura de la totalidad del líquido iguala al punto de ebullición del líquido a esa presión al continuar calentando el líquido, éste absorbe el calor, pero sin aumentar la temperatura: el calor se emplea en la conversión del agua en estado líquido en agua en estado gaseoso, hasta que la totalidad de la masa pasa al estado gaseoso. En ese momento es posible aumentar la temperatura del gas.</w:t>
            </w:r>
          </w:p>
          <w:p w:rsidR="004F507E" w:rsidRPr="000F451E" w:rsidRDefault="004F507E" w:rsidP="004F507E">
            <w:pPr>
              <w:spacing w:after="0" w:line="240" w:lineRule="auto"/>
              <w:jc w:val="both"/>
              <w:rPr>
                <w:rFonts w:ascii="Arial" w:eastAsia="Times New Roman" w:hAnsi="Arial" w:cs="Arial"/>
                <w:szCs w:val="28"/>
                <w:lang w:eastAsia="es-ES"/>
              </w:rPr>
            </w:pPr>
            <w:r w:rsidRPr="004F507E">
              <w:rPr>
                <w:rFonts w:ascii="Arial" w:eastAsia="Times New Roman" w:hAnsi="Arial" w:cs="Arial"/>
                <w:szCs w:val="28"/>
                <w:lang w:eastAsia="es-ES"/>
              </w:rPr>
              <w:t xml:space="preserve">Condensación: </w:t>
            </w:r>
            <w:r w:rsidRPr="004F507E">
              <w:rPr>
                <w:rFonts w:ascii="Arial" w:eastAsia="Times New Roman" w:hAnsi="Arial" w:cs="Arial"/>
                <w:b w:val="0"/>
                <w:szCs w:val="28"/>
                <w:lang w:eastAsia="es-ES"/>
              </w:rPr>
              <w:t>Se denomina condensación al cambio de estado de la materia que se pasa de forma gaseosa a forma líquida. Es el proceso inverso a la vaporización. Si se produce un paso de estado gaseoso a estado sólido de manera directa, el proceso es llamado sublimación inversa. Si se produce un paso del estado líquido a sólido se denomina solidificación.</w:t>
            </w:r>
          </w:p>
        </w:tc>
      </w:tr>
      <w:tr w:rsidR="00C12B75" w:rsidTr="002E1A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54" w:type="dxa"/>
            <w:hideMark/>
          </w:tcPr>
          <w:p w:rsidR="00C12B75" w:rsidRDefault="00C12B75" w:rsidP="002E1A87">
            <w:pPr>
              <w:spacing w:after="0" w:line="240" w:lineRule="auto"/>
              <w:jc w:val="both"/>
              <w:rPr>
                <w:rFonts w:ascii="Arial" w:eastAsia="Times New Roman" w:hAnsi="Arial" w:cs="Arial"/>
                <w:szCs w:val="28"/>
                <w:lang w:val="es-ES" w:eastAsia="es-ES"/>
              </w:rPr>
            </w:pPr>
            <w:r>
              <w:rPr>
                <w:rFonts w:ascii="Arial" w:hAnsi="Arial" w:cs="Arial"/>
                <w:bCs w:val="0"/>
                <w:szCs w:val="28"/>
              </w:rPr>
              <w:lastRenderedPageBreak/>
              <w:t xml:space="preserve">BIBLIOGRAFÍA </w:t>
            </w:r>
            <w:r w:rsidR="002C0BBD">
              <w:rPr>
                <w:rFonts w:ascii="Arial" w:hAnsi="Arial" w:cs="Arial"/>
                <w:bCs w:val="0"/>
                <w:szCs w:val="28"/>
              </w:rPr>
              <w:t>–</w:t>
            </w:r>
            <w:r>
              <w:rPr>
                <w:rFonts w:ascii="Arial" w:hAnsi="Arial" w:cs="Arial"/>
                <w:bCs w:val="0"/>
                <w:szCs w:val="28"/>
              </w:rPr>
              <w:t xml:space="preserve"> CIBERGRAFIA</w:t>
            </w:r>
          </w:p>
        </w:tc>
      </w:tr>
      <w:tr w:rsidR="00C12B75" w:rsidTr="002E1A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54" w:type="dxa"/>
            <w:hideMark/>
          </w:tcPr>
          <w:p w:rsidR="000B22D7" w:rsidRDefault="00247D31" w:rsidP="000B22D7">
            <w:pPr>
              <w:spacing w:after="0" w:line="240" w:lineRule="auto"/>
              <w:jc w:val="both"/>
              <w:rPr>
                <w:rStyle w:val="Hipervnculo"/>
                <w:rFonts w:ascii="Arial" w:eastAsia="Times New Roman" w:hAnsi="Arial" w:cs="Arial"/>
                <w:b w:val="0"/>
                <w:bCs w:val="0"/>
                <w:szCs w:val="28"/>
                <w:lang w:val="es-ES" w:eastAsia="es-ES"/>
              </w:rPr>
            </w:pPr>
            <w:hyperlink r:id="rId7" w:history="1">
              <w:r w:rsidR="005B4B14" w:rsidRPr="00BC5055">
                <w:rPr>
                  <w:rStyle w:val="Hipervnculo"/>
                  <w:rFonts w:ascii="Arial" w:eastAsia="Times New Roman" w:hAnsi="Arial" w:cs="Arial"/>
                  <w:szCs w:val="28"/>
                  <w:lang w:val="es-ES" w:eastAsia="es-ES"/>
                </w:rPr>
                <w:t>https://www.portaleducativo.net/cuarto-basico/640/Estados-de-materia-solido-liquido-gaseoso-plasma</w:t>
              </w:r>
            </w:hyperlink>
          </w:p>
          <w:p w:rsidR="004F507E" w:rsidRDefault="004F507E" w:rsidP="000B22D7">
            <w:pPr>
              <w:spacing w:after="0" w:line="240" w:lineRule="auto"/>
              <w:jc w:val="both"/>
              <w:rPr>
                <w:rFonts w:ascii="Arial" w:eastAsia="Times New Roman" w:hAnsi="Arial" w:cs="Arial"/>
                <w:b w:val="0"/>
                <w:bCs w:val="0"/>
                <w:szCs w:val="28"/>
                <w:lang w:val="es-ES" w:eastAsia="es-ES"/>
              </w:rPr>
            </w:pPr>
          </w:p>
          <w:p w:rsidR="005B4B14" w:rsidRDefault="00247D31" w:rsidP="000B22D7">
            <w:pPr>
              <w:spacing w:after="0" w:line="240" w:lineRule="auto"/>
              <w:jc w:val="both"/>
              <w:rPr>
                <w:rFonts w:ascii="Arial" w:eastAsia="Times New Roman" w:hAnsi="Arial" w:cs="Arial"/>
                <w:szCs w:val="28"/>
                <w:lang w:val="es-ES" w:eastAsia="es-ES"/>
              </w:rPr>
            </w:pPr>
            <w:hyperlink r:id="rId8" w:history="1">
              <w:r w:rsidR="004F507E" w:rsidRPr="00AC3615">
                <w:rPr>
                  <w:rStyle w:val="Hipervnculo"/>
                  <w:rFonts w:ascii="Arial" w:eastAsia="Times New Roman" w:hAnsi="Arial" w:cs="Arial"/>
                  <w:szCs w:val="28"/>
                  <w:lang w:val="es-ES" w:eastAsia="es-ES"/>
                </w:rPr>
                <w:t>https://es.wikipedia.org/wiki/Cambio_de_estado</w:t>
              </w:r>
            </w:hyperlink>
          </w:p>
          <w:p w:rsidR="004F507E" w:rsidRDefault="004F507E" w:rsidP="000B22D7">
            <w:pPr>
              <w:spacing w:after="0" w:line="240" w:lineRule="auto"/>
              <w:jc w:val="both"/>
              <w:rPr>
                <w:rFonts w:ascii="Arial" w:eastAsia="Times New Roman" w:hAnsi="Arial" w:cs="Arial"/>
                <w:b w:val="0"/>
                <w:bCs w:val="0"/>
                <w:szCs w:val="28"/>
                <w:lang w:val="es-ES" w:eastAsia="es-ES"/>
              </w:rPr>
            </w:pPr>
          </w:p>
        </w:tc>
      </w:tr>
    </w:tbl>
    <w:p w:rsidR="00C12B75" w:rsidRDefault="00C12B75" w:rsidP="00C12B75">
      <w:pPr>
        <w:jc w:val="both"/>
        <w:rPr>
          <w:rFonts w:ascii="Arial" w:hAnsi="Arial" w:cs="Arial"/>
        </w:rPr>
      </w:pPr>
    </w:p>
    <w:p w:rsidR="00C12B75" w:rsidRDefault="00C12B75" w:rsidP="00C12B75">
      <w:pPr>
        <w:jc w:val="center"/>
        <w:rPr>
          <w:rFonts w:ascii="Arial" w:hAnsi="Arial" w:cs="Arial"/>
        </w:rPr>
      </w:pPr>
      <w:r>
        <w:rPr>
          <w:rFonts w:ascii="Arial" w:hAnsi="Arial" w:cs="Arial"/>
        </w:rPr>
        <w:t>ANEXOS</w:t>
      </w:r>
    </w:p>
    <w:p w:rsidR="00C12B75" w:rsidRDefault="00C12B75" w:rsidP="00C12B75">
      <w:pPr>
        <w:jc w:val="both"/>
        <w:rPr>
          <w:rFonts w:ascii="Arial" w:hAnsi="Arial" w:cs="Arial"/>
        </w:rPr>
      </w:pPr>
      <w:r>
        <w:rPr>
          <w:rFonts w:ascii="Arial" w:hAnsi="Arial" w:cs="Arial"/>
        </w:rPr>
        <w:t>ANEXO 1</w:t>
      </w:r>
    </w:p>
    <w:p w:rsidR="00C12B75" w:rsidRDefault="000B22D7" w:rsidP="00C12B75">
      <w:pPr>
        <w:jc w:val="both"/>
        <w:rPr>
          <w:rFonts w:ascii="Arial" w:hAnsi="Arial" w:cs="Arial"/>
        </w:rPr>
      </w:pPr>
      <w:r>
        <w:rPr>
          <w:noProof/>
          <w:lang w:eastAsia="es-CO"/>
        </w:rPr>
        <w:lastRenderedPageBreak/>
        <w:drawing>
          <wp:anchor distT="0" distB="0" distL="114300" distR="114300" simplePos="0" relativeHeight="251664384" behindDoc="1" locked="0" layoutInCell="1" allowOverlap="1" wp14:anchorId="088F8C55" wp14:editId="060749A9">
            <wp:simplePos x="0" y="0"/>
            <wp:positionH relativeFrom="column">
              <wp:posOffset>1204826</wp:posOffset>
            </wp:positionH>
            <wp:positionV relativeFrom="paragraph">
              <wp:posOffset>20955</wp:posOffset>
            </wp:positionV>
            <wp:extent cx="3020060" cy="2268855"/>
            <wp:effectExtent l="0" t="0" r="8890" b="0"/>
            <wp:wrapTight wrapText="bothSides">
              <wp:wrapPolygon edited="0">
                <wp:start x="0" y="0"/>
                <wp:lineTo x="0" y="21401"/>
                <wp:lineTo x="21527" y="21401"/>
                <wp:lineTo x="21527" y="0"/>
                <wp:lineTo x="0" y="0"/>
              </wp:wrapPolygon>
            </wp:wrapTight>
            <wp:docPr id="6" name="Imagen 6" descr="Resultado de imagen para estados de la materia para niÃ±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estados de la materia para niÃ±o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20060" cy="2268855"/>
                    </a:xfrm>
                    <a:prstGeom prst="rect">
                      <a:avLst/>
                    </a:prstGeom>
                    <a:noFill/>
                    <a:ln>
                      <a:noFill/>
                    </a:ln>
                  </pic:spPr>
                </pic:pic>
              </a:graphicData>
            </a:graphic>
          </wp:anchor>
        </w:drawing>
      </w:r>
    </w:p>
    <w:p w:rsidR="00C12B75" w:rsidRDefault="00C12B75" w:rsidP="00C12B75">
      <w:pPr>
        <w:jc w:val="both"/>
        <w:rPr>
          <w:rFonts w:ascii="Arial" w:hAnsi="Arial" w:cs="Arial"/>
        </w:rPr>
      </w:pPr>
    </w:p>
    <w:p w:rsidR="00C12B75" w:rsidRDefault="00C12B75" w:rsidP="00C12B75">
      <w:pPr>
        <w:jc w:val="both"/>
        <w:rPr>
          <w:rFonts w:ascii="Arial" w:hAnsi="Arial" w:cs="Arial"/>
        </w:rPr>
      </w:pPr>
    </w:p>
    <w:p w:rsidR="00C12B75" w:rsidRDefault="00C12B75" w:rsidP="00C12B75">
      <w:pPr>
        <w:jc w:val="both"/>
        <w:rPr>
          <w:rFonts w:ascii="Arial" w:hAnsi="Arial" w:cs="Arial"/>
        </w:rPr>
      </w:pPr>
    </w:p>
    <w:p w:rsidR="000B22D7" w:rsidRDefault="000B22D7" w:rsidP="00C12B75">
      <w:pPr>
        <w:jc w:val="both"/>
        <w:rPr>
          <w:rFonts w:ascii="Arial" w:hAnsi="Arial" w:cs="Arial"/>
        </w:rPr>
      </w:pPr>
    </w:p>
    <w:p w:rsidR="000B22D7" w:rsidRDefault="000B22D7" w:rsidP="00C12B75">
      <w:pPr>
        <w:jc w:val="both"/>
        <w:rPr>
          <w:rFonts w:ascii="Arial" w:hAnsi="Arial" w:cs="Arial"/>
        </w:rPr>
      </w:pPr>
    </w:p>
    <w:p w:rsidR="000B22D7" w:rsidRDefault="000B22D7" w:rsidP="00C12B75">
      <w:pPr>
        <w:jc w:val="both"/>
        <w:rPr>
          <w:rFonts w:ascii="Arial" w:hAnsi="Arial" w:cs="Arial"/>
        </w:rPr>
      </w:pPr>
    </w:p>
    <w:p w:rsidR="0033462D" w:rsidRDefault="0033462D" w:rsidP="00C12B75">
      <w:pPr>
        <w:jc w:val="both"/>
        <w:rPr>
          <w:rFonts w:ascii="Arial" w:hAnsi="Arial" w:cs="Arial"/>
        </w:rPr>
      </w:pPr>
    </w:p>
    <w:p w:rsidR="0033462D" w:rsidRDefault="008F63F4" w:rsidP="00C12B75">
      <w:pPr>
        <w:jc w:val="both"/>
        <w:rPr>
          <w:rFonts w:ascii="Arial" w:hAnsi="Arial" w:cs="Arial"/>
        </w:rPr>
      </w:pPr>
      <w:r>
        <w:rPr>
          <w:rFonts w:ascii="Arial" w:hAnsi="Arial" w:cs="Arial"/>
        </w:rPr>
        <w:t>Anexo 2</w:t>
      </w:r>
    </w:p>
    <w:p w:rsidR="00575193" w:rsidRDefault="00575193" w:rsidP="00C12B75">
      <w:pPr>
        <w:jc w:val="both"/>
        <w:rPr>
          <w:rFonts w:ascii="Arial" w:hAnsi="Arial" w:cs="Arial"/>
        </w:rPr>
      </w:pPr>
      <w:r>
        <w:rPr>
          <w:noProof/>
          <w:lang w:eastAsia="es-CO"/>
        </w:rPr>
        <w:drawing>
          <wp:anchor distT="0" distB="0" distL="114300" distR="114300" simplePos="0" relativeHeight="251668480" behindDoc="1" locked="0" layoutInCell="1" allowOverlap="1" wp14:anchorId="60A19562" wp14:editId="31ECCB43">
            <wp:simplePos x="0" y="0"/>
            <wp:positionH relativeFrom="margin">
              <wp:posOffset>-296545</wp:posOffset>
            </wp:positionH>
            <wp:positionV relativeFrom="paragraph">
              <wp:posOffset>224155</wp:posOffset>
            </wp:positionV>
            <wp:extent cx="6147435" cy="1828800"/>
            <wp:effectExtent l="0" t="0" r="5715" b="0"/>
            <wp:wrapTight wrapText="bothSides">
              <wp:wrapPolygon edited="0">
                <wp:start x="0" y="0"/>
                <wp:lineTo x="0" y="21375"/>
                <wp:lineTo x="21553" y="21375"/>
                <wp:lineTo x="21553" y="0"/>
                <wp:lineTo x="0" y="0"/>
              </wp:wrapPolygon>
            </wp:wrapTight>
            <wp:docPr id="10" name="Imagen 10" descr="Resultado de imagen para mapa conceptual sobre los estados de la mate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Resultado de imagen para mapa conceptual sobre los estados de la materia"/>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147435" cy="1828800"/>
                    </a:xfrm>
                    <a:prstGeom prst="rect">
                      <a:avLst/>
                    </a:prstGeom>
                    <a:noFill/>
                    <a:ln>
                      <a:noFill/>
                    </a:ln>
                  </pic:spPr>
                </pic:pic>
              </a:graphicData>
            </a:graphic>
          </wp:anchor>
        </w:drawing>
      </w:r>
    </w:p>
    <w:p w:rsidR="008F63F4" w:rsidRDefault="0060639E" w:rsidP="00C12B75">
      <w:pPr>
        <w:jc w:val="both"/>
        <w:rPr>
          <w:rFonts w:ascii="Arial" w:hAnsi="Arial" w:cs="Arial"/>
        </w:rPr>
      </w:pPr>
      <w:r>
        <w:rPr>
          <w:noProof/>
          <w:lang w:eastAsia="es-CO"/>
        </w:rPr>
        <w:drawing>
          <wp:anchor distT="0" distB="0" distL="114300" distR="114300" simplePos="0" relativeHeight="251667456" behindDoc="0" locked="0" layoutInCell="1" allowOverlap="1" wp14:anchorId="5C5E9E3E" wp14:editId="34E9A75C">
            <wp:simplePos x="0" y="0"/>
            <wp:positionH relativeFrom="column">
              <wp:posOffset>1652270</wp:posOffset>
            </wp:positionH>
            <wp:positionV relativeFrom="paragraph">
              <wp:posOffset>233045</wp:posOffset>
            </wp:positionV>
            <wp:extent cx="1926590" cy="2493645"/>
            <wp:effectExtent l="0" t="0" r="0" b="1905"/>
            <wp:wrapSquare wrapText="bothSides"/>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26590" cy="2493645"/>
                    </a:xfrm>
                    <a:prstGeom prst="rect">
                      <a:avLst/>
                    </a:prstGeom>
                    <a:noFill/>
                    <a:ln>
                      <a:noFill/>
                    </a:ln>
                  </pic:spPr>
                </pic:pic>
              </a:graphicData>
            </a:graphic>
            <wp14:sizeRelH relativeFrom="page">
              <wp14:pctWidth>0</wp14:pctWidth>
            </wp14:sizeRelH>
            <wp14:sizeRelV relativeFrom="page">
              <wp14:pctHeight>0</wp14:pctHeight>
            </wp14:sizeRelV>
          </wp:anchor>
        </w:drawing>
      </w:r>
      <w:r w:rsidR="00575193">
        <w:rPr>
          <w:rFonts w:ascii="Arial" w:hAnsi="Arial" w:cs="Arial"/>
        </w:rPr>
        <w:t>Anexo 3</w:t>
      </w:r>
    </w:p>
    <w:p w:rsidR="008F63F4" w:rsidRDefault="008F63F4" w:rsidP="00C12B75">
      <w:pPr>
        <w:jc w:val="both"/>
        <w:rPr>
          <w:rFonts w:ascii="Arial" w:hAnsi="Arial" w:cs="Arial"/>
        </w:rPr>
      </w:pPr>
    </w:p>
    <w:p w:rsidR="008F63F4" w:rsidRDefault="008F63F4" w:rsidP="00C12B75">
      <w:pPr>
        <w:jc w:val="both"/>
        <w:rPr>
          <w:rFonts w:ascii="Arial" w:hAnsi="Arial" w:cs="Arial"/>
        </w:rPr>
      </w:pPr>
    </w:p>
    <w:p w:rsidR="008F63F4" w:rsidRDefault="008F63F4" w:rsidP="00C12B75">
      <w:pPr>
        <w:jc w:val="both"/>
        <w:rPr>
          <w:rFonts w:ascii="Arial" w:hAnsi="Arial" w:cs="Arial"/>
        </w:rPr>
      </w:pPr>
    </w:p>
    <w:p w:rsidR="008F63F4" w:rsidRDefault="008F63F4" w:rsidP="00C12B75">
      <w:pPr>
        <w:jc w:val="both"/>
        <w:rPr>
          <w:rFonts w:ascii="Arial" w:hAnsi="Arial" w:cs="Arial"/>
        </w:rPr>
      </w:pPr>
    </w:p>
    <w:p w:rsidR="008F63F4" w:rsidRDefault="008F63F4" w:rsidP="00C12B75">
      <w:pPr>
        <w:jc w:val="both"/>
        <w:rPr>
          <w:rFonts w:ascii="Arial" w:hAnsi="Arial" w:cs="Arial"/>
        </w:rPr>
      </w:pPr>
    </w:p>
    <w:p w:rsidR="008F63F4" w:rsidRDefault="008F63F4" w:rsidP="00C12B75">
      <w:pPr>
        <w:jc w:val="both"/>
        <w:rPr>
          <w:rFonts w:ascii="Arial" w:hAnsi="Arial" w:cs="Arial"/>
        </w:rPr>
      </w:pPr>
    </w:p>
    <w:p w:rsidR="008F63F4" w:rsidRDefault="008F63F4" w:rsidP="00C12B75">
      <w:pPr>
        <w:jc w:val="both"/>
        <w:rPr>
          <w:rFonts w:ascii="Arial" w:hAnsi="Arial" w:cs="Arial"/>
        </w:rPr>
      </w:pPr>
    </w:p>
    <w:p w:rsidR="008F63F4" w:rsidRDefault="008F63F4" w:rsidP="00C12B75">
      <w:pPr>
        <w:jc w:val="both"/>
        <w:rPr>
          <w:rFonts w:ascii="Arial" w:hAnsi="Arial" w:cs="Arial"/>
        </w:rPr>
      </w:pPr>
    </w:p>
    <w:p w:rsidR="005B4B14" w:rsidRDefault="00C12B75" w:rsidP="000B22D7">
      <w:pPr>
        <w:tabs>
          <w:tab w:val="left" w:pos="1950"/>
        </w:tabs>
        <w:jc w:val="both"/>
        <w:rPr>
          <w:rFonts w:ascii="Arial" w:hAnsi="Arial" w:cs="Arial"/>
        </w:rPr>
      </w:pPr>
      <w:r>
        <w:rPr>
          <w:rFonts w:ascii="Arial" w:hAnsi="Arial" w:cs="Arial"/>
        </w:rPr>
        <w:t xml:space="preserve">ANEXO </w:t>
      </w:r>
      <w:r w:rsidR="00575193">
        <w:rPr>
          <w:rFonts w:ascii="Arial" w:hAnsi="Arial" w:cs="Arial"/>
        </w:rPr>
        <w:t>4</w:t>
      </w:r>
    </w:p>
    <w:p w:rsidR="00C12B75" w:rsidRDefault="00C12B75" w:rsidP="000B22D7">
      <w:pPr>
        <w:tabs>
          <w:tab w:val="left" w:pos="1950"/>
        </w:tabs>
        <w:jc w:val="both"/>
        <w:rPr>
          <w:rFonts w:ascii="Arial" w:hAnsi="Arial" w:cs="Arial"/>
        </w:rPr>
      </w:pPr>
      <w:r>
        <w:rPr>
          <w:rFonts w:ascii="Arial" w:hAnsi="Arial" w:cs="Arial"/>
        </w:rPr>
        <w:tab/>
      </w:r>
    </w:p>
    <w:p w:rsidR="0033462D" w:rsidRDefault="0033462D" w:rsidP="000B22D7">
      <w:pPr>
        <w:tabs>
          <w:tab w:val="left" w:pos="1950"/>
        </w:tabs>
        <w:jc w:val="both"/>
        <w:rPr>
          <w:rFonts w:ascii="Arial" w:hAnsi="Arial" w:cs="Arial"/>
        </w:rPr>
      </w:pPr>
    </w:p>
    <w:p w:rsidR="00C12B75" w:rsidRDefault="005B4B14" w:rsidP="00C12B75">
      <w:pPr>
        <w:jc w:val="both"/>
        <w:rPr>
          <w:rFonts w:ascii="Arial" w:hAnsi="Arial" w:cs="Arial"/>
        </w:rPr>
      </w:pPr>
      <w:r>
        <w:rPr>
          <w:rFonts w:ascii="Arial" w:hAnsi="Arial" w:cs="Arial"/>
        </w:rPr>
        <w:t>ANEXO 3</w:t>
      </w:r>
    </w:p>
    <w:p w:rsidR="005B4B14" w:rsidRDefault="00575193" w:rsidP="00C12B75">
      <w:pPr>
        <w:jc w:val="both"/>
        <w:rPr>
          <w:rFonts w:ascii="Arial" w:hAnsi="Arial" w:cs="Arial"/>
        </w:rPr>
      </w:pPr>
      <w:r>
        <w:rPr>
          <w:noProof/>
          <w:lang w:eastAsia="es-CO"/>
        </w:rPr>
        <w:drawing>
          <wp:anchor distT="0" distB="0" distL="114300" distR="114300" simplePos="0" relativeHeight="251665408" behindDoc="1" locked="0" layoutInCell="1" allowOverlap="1">
            <wp:simplePos x="0" y="0"/>
            <wp:positionH relativeFrom="margin">
              <wp:align>center</wp:align>
            </wp:positionH>
            <wp:positionV relativeFrom="paragraph">
              <wp:posOffset>172720</wp:posOffset>
            </wp:positionV>
            <wp:extent cx="3243580" cy="2426970"/>
            <wp:effectExtent l="0" t="0" r="0" b="0"/>
            <wp:wrapTight wrapText="bothSides">
              <wp:wrapPolygon edited="0">
                <wp:start x="0" y="0"/>
                <wp:lineTo x="0" y="21363"/>
                <wp:lineTo x="21439" y="21363"/>
                <wp:lineTo x="21439" y="0"/>
                <wp:lineTo x="0" y="0"/>
              </wp:wrapPolygon>
            </wp:wrapTight>
            <wp:docPr id="7" name="Imagen 7" descr="Resultado de imagen para actividades practicas de los estados de la mate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ultado de imagen para actividades practicas de los estados de la materia"/>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245115" cy="2428526"/>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C12B75" w:rsidRDefault="00C12B75" w:rsidP="00C12B75">
      <w:pPr>
        <w:jc w:val="both"/>
        <w:rPr>
          <w:rFonts w:ascii="Arial" w:hAnsi="Arial" w:cs="Arial"/>
        </w:rPr>
      </w:pPr>
    </w:p>
    <w:p w:rsidR="00C12B75" w:rsidRDefault="00C12B75" w:rsidP="00C12B75">
      <w:pPr>
        <w:jc w:val="both"/>
        <w:rPr>
          <w:rFonts w:ascii="Arial" w:hAnsi="Arial" w:cs="Arial"/>
        </w:rPr>
      </w:pPr>
    </w:p>
    <w:p w:rsidR="00C12B75" w:rsidRDefault="00C12B75" w:rsidP="00C12B75">
      <w:pPr>
        <w:jc w:val="both"/>
        <w:rPr>
          <w:rFonts w:ascii="Arial" w:hAnsi="Arial" w:cs="Arial"/>
        </w:rPr>
      </w:pPr>
    </w:p>
    <w:p w:rsidR="00C12B75" w:rsidRDefault="00C12B75" w:rsidP="00C12B75">
      <w:pPr>
        <w:jc w:val="both"/>
        <w:rPr>
          <w:rFonts w:ascii="Arial" w:hAnsi="Arial" w:cs="Arial"/>
        </w:rPr>
      </w:pPr>
    </w:p>
    <w:p w:rsidR="00C12B75" w:rsidRDefault="00C12B75" w:rsidP="00C12B75">
      <w:pPr>
        <w:jc w:val="both"/>
        <w:rPr>
          <w:rFonts w:ascii="Arial" w:hAnsi="Arial" w:cs="Arial"/>
        </w:rPr>
      </w:pPr>
    </w:p>
    <w:p w:rsidR="00C12B75" w:rsidRDefault="00C12B75" w:rsidP="00C12B75">
      <w:pPr>
        <w:jc w:val="both"/>
        <w:rPr>
          <w:rFonts w:ascii="Arial" w:hAnsi="Arial" w:cs="Arial"/>
        </w:rPr>
      </w:pPr>
    </w:p>
    <w:p w:rsidR="00575193" w:rsidRDefault="00575193"/>
    <w:p w:rsidR="004F507E" w:rsidRDefault="004F507E">
      <w:r w:rsidRPr="004F507E">
        <w:t xml:space="preserve"> </w:t>
      </w:r>
      <w:r w:rsidRPr="004F507E">
        <w:rPr>
          <w:noProof/>
        </w:rPr>
        <w:t xml:space="preserve"> </w:t>
      </w:r>
    </w:p>
    <w:p w:rsidR="00575193" w:rsidRDefault="00575193"/>
    <w:p w:rsidR="004F507E" w:rsidRDefault="004F507E"/>
    <w:p w:rsidR="004F507E" w:rsidRDefault="004F507E"/>
    <w:p w:rsidR="00575193" w:rsidRDefault="00575193"/>
    <w:p w:rsidR="00575193" w:rsidRDefault="00575193">
      <w:r>
        <w:rPr>
          <w:noProof/>
          <w:lang w:eastAsia="es-CO"/>
        </w:rPr>
        <w:drawing>
          <wp:anchor distT="0" distB="0" distL="114300" distR="114300" simplePos="0" relativeHeight="251669504" behindDoc="1" locked="0" layoutInCell="1" allowOverlap="1">
            <wp:simplePos x="0" y="0"/>
            <wp:positionH relativeFrom="column">
              <wp:posOffset>567690</wp:posOffset>
            </wp:positionH>
            <wp:positionV relativeFrom="paragraph">
              <wp:posOffset>133350</wp:posOffset>
            </wp:positionV>
            <wp:extent cx="3333750" cy="2581275"/>
            <wp:effectExtent l="0" t="0" r="0" b="9525"/>
            <wp:wrapTight wrapText="bothSides">
              <wp:wrapPolygon edited="0">
                <wp:start x="0" y="0"/>
                <wp:lineTo x="0" y="21520"/>
                <wp:lineTo x="21477" y="21520"/>
                <wp:lineTo x="21477" y="0"/>
                <wp:lineTo x="0" y="0"/>
              </wp:wrapPolygon>
            </wp:wrapTight>
            <wp:docPr id="1" name="Imagen 1" descr="Resultado de imagen para actividades de grafomotricidad para preescolar los estados de la mate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actividades de grafomotricidad para preescolar los estados de la materia"/>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333750" cy="2581275"/>
                    </a:xfrm>
                    <a:prstGeom prst="rect">
                      <a:avLst/>
                    </a:prstGeom>
                    <a:noFill/>
                    <a:ln>
                      <a:noFill/>
                    </a:ln>
                  </pic:spPr>
                </pic:pic>
              </a:graphicData>
            </a:graphic>
          </wp:anchor>
        </w:drawing>
      </w:r>
    </w:p>
    <w:p w:rsidR="00575193" w:rsidRDefault="00575193"/>
    <w:p w:rsidR="00575193" w:rsidRDefault="00575193"/>
    <w:p w:rsidR="00575193" w:rsidRDefault="00575193"/>
    <w:p w:rsidR="00575193" w:rsidRDefault="00575193"/>
    <w:p w:rsidR="00575193" w:rsidRDefault="00575193"/>
    <w:p w:rsidR="00575193" w:rsidRDefault="00575193"/>
    <w:p w:rsidR="00575193" w:rsidRDefault="00575193"/>
    <w:p w:rsidR="004F507E" w:rsidRDefault="004F507E"/>
    <w:p w:rsidR="00247D31" w:rsidRDefault="00247D31"/>
    <w:p w:rsidR="00247D31" w:rsidRDefault="00247D31"/>
    <w:p w:rsidR="004F507E" w:rsidRDefault="004F507E">
      <w:bookmarkStart w:id="0" w:name="_GoBack"/>
      <w:bookmarkEnd w:id="0"/>
      <w:r>
        <w:rPr>
          <w:noProof/>
          <w:lang w:eastAsia="es-CO"/>
        </w:rPr>
        <w:lastRenderedPageBreak/>
        <w:drawing>
          <wp:anchor distT="0" distB="0" distL="114300" distR="114300" simplePos="0" relativeHeight="251672576" behindDoc="1" locked="0" layoutInCell="1" allowOverlap="1" wp14:anchorId="15A7B7BA" wp14:editId="5E40233B">
            <wp:simplePos x="0" y="0"/>
            <wp:positionH relativeFrom="column">
              <wp:posOffset>272415</wp:posOffset>
            </wp:positionH>
            <wp:positionV relativeFrom="paragraph">
              <wp:posOffset>327260</wp:posOffset>
            </wp:positionV>
            <wp:extent cx="2275387" cy="2943225"/>
            <wp:effectExtent l="0" t="0" r="0" b="0"/>
            <wp:wrapTight wrapText="bothSides">
              <wp:wrapPolygon edited="0">
                <wp:start x="0" y="0"/>
                <wp:lineTo x="0" y="21390"/>
                <wp:lineTo x="21341" y="21390"/>
                <wp:lineTo x="21341" y="0"/>
                <wp:lineTo x="0" y="0"/>
              </wp:wrapPolygon>
            </wp:wrapTight>
            <wp:docPr id="4" name="Imagen 4" descr="Imagen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n relacionada"/>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275387" cy="2943225"/>
                    </a:xfrm>
                    <a:prstGeom prst="rect">
                      <a:avLst/>
                    </a:prstGeom>
                    <a:noFill/>
                    <a:ln>
                      <a:noFill/>
                    </a:ln>
                  </pic:spPr>
                </pic:pic>
              </a:graphicData>
            </a:graphic>
          </wp:anchor>
        </w:drawing>
      </w:r>
    </w:p>
    <w:p w:rsidR="004F507E" w:rsidRDefault="004F507E"/>
    <w:sectPr w:rsidR="004F507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Light">
    <w:altName w:val="Arial"/>
    <w:charset w:val="00"/>
    <w:family w:val="swiss"/>
    <w:pitch w:val="variable"/>
    <w:sig w:usb0="00000000"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C035B"/>
    <w:multiLevelType w:val="hybridMultilevel"/>
    <w:tmpl w:val="0EA42F44"/>
    <w:lvl w:ilvl="0" w:tplc="BDFE6B3C">
      <w:start w:val="1"/>
      <w:numFmt w:val="decimal"/>
      <w:lvlText w:val="%1."/>
      <w:lvlJc w:val="left"/>
      <w:pPr>
        <w:ind w:left="720" w:hanging="360"/>
      </w:pPr>
      <w:rPr>
        <w:rFonts w:asciiTheme="majorHAnsi" w:eastAsiaTheme="majorEastAsia" w:hAnsiTheme="majorHAnsi" w:cstheme="majorBidi"/>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
    <w:nsid w:val="212D7BCD"/>
    <w:multiLevelType w:val="hybridMultilevel"/>
    <w:tmpl w:val="C1D6B556"/>
    <w:lvl w:ilvl="0" w:tplc="39A624B6">
      <w:start w:val="1"/>
      <w:numFmt w:val="upperLetter"/>
      <w:lvlText w:val="%1."/>
      <w:lvlJc w:val="left"/>
      <w:pPr>
        <w:ind w:left="720" w:hanging="360"/>
      </w:pPr>
      <w:rPr>
        <w:b w:val="0"/>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
    <w:nsid w:val="3AD94CCF"/>
    <w:multiLevelType w:val="multilevel"/>
    <w:tmpl w:val="8C40E988"/>
    <w:lvl w:ilvl="0">
      <w:start w:val="1"/>
      <w:numFmt w:val="decimal"/>
      <w:lvlText w:val="%1."/>
      <w:lvlJc w:val="left"/>
      <w:pPr>
        <w:ind w:left="786" w:hanging="360"/>
      </w:pPr>
    </w:lvl>
    <w:lvl w:ilvl="1">
      <w:start w:val="1"/>
      <w:numFmt w:val="decimal"/>
      <w:isLgl/>
      <w:lvlText w:val="%1.%2."/>
      <w:lvlJc w:val="left"/>
      <w:pPr>
        <w:ind w:left="1146" w:hanging="720"/>
      </w:pPr>
    </w:lvl>
    <w:lvl w:ilvl="2">
      <w:start w:val="1"/>
      <w:numFmt w:val="decimal"/>
      <w:isLgl/>
      <w:lvlText w:val="%1.%2.%3."/>
      <w:lvlJc w:val="left"/>
      <w:pPr>
        <w:ind w:left="1146" w:hanging="720"/>
      </w:pPr>
    </w:lvl>
    <w:lvl w:ilvl="3">
      <w:start w:val="1"/>
      <w:numFmt w:val="decimal"/>
      <w:isLgl/>
      <w:lvlText w:val="%1.%2.%3.%4."/>
      <w:lvlJc w:val="left"/>
      <w:pPr>
        <w:ind w:left="1506" w:hanging="1080"/>
      </w:pPr>
    </w:lvl>
    <w:lvl w:ilvl="4">
      <w:start w:val="1"/>
      <w:numFmt w:val="decimal"/>
      <w:isLgl/>
      <w:lvlText w:val="%1.%2.%3.%4.%5."/>
      <w:lvlJc w:val="left"/>
      <w:pPr>
        <w:ind w:left="1506" w:hanging="1080"/>
      </w:pPr>
    </w:lvl>
    <w:lvl w:ilvl="5">
      <w:start w:val="1"/>
      <w:numFmt w:val="decimal"/>
      <w:isLgl/>
      <w:lvlText w:val="%1.%2.%3.%4.%5.%6."/>
      <w:lvlJc w:val="left"/>
      <w:pPr>
        <w:ind w:left="1866" w:hanging="1440"/>
      </w:pPr>
    </w:lvl>
    <w:lvl w:ilvl="6">
      <w:start w:val="1"/>
      <w:numFmt w:val="decimal"/>
      <w:isLgl/>
      <w:lvlText w:val="%1.%2.%3.%4.%5.%6.%7."/>
      <w:lvlJc w:val="left"/>
      <w:pPr>
        <w:ind w:left="1866" w:hanging="1440"/>
      </w:pPr>
    </w:lvl>
    <w:lvl w:ilvl="7">
      <w:start w:val="1"/>
      <w:numFmt w:val="decimal"/>
      <w:isLgl/>
      <w:lvlText w:val="%1.%2.%3.%4.%5.%6.%7.%8."/>
      <w:lvlJc w:val="left"/>
      <w:pPr>
        <w:ind w:left="2226" w:hanging="1800"/>
      </w:pPr>
    </w:lvl>
    <w:lvl w:ilvl="8">
      <w:start w:val="1"/>
      <w:numFmt w:val="decimal"/>
      <w:isLgl/>
      <w:lvlText w:val="%1.%2.%3.%4.%5.%6.%7.%8.%9."/>
      <w:lvlJc w:val="left"/>
      <w:pPr>
        <w:ind w:left="2226" w:hanging="1800"/>
      </w:pPr>
    </w:lvl>
  </w:abstractNum>
  <w:abstractNum w:abstractNumId="3">
    <w:nsid w:val="5F273674"/>
    <w:multiLevelType w:val="hybridMultilevel"/>
    <w:tmpl w:val="F28A1ED4"/>
    <w:lvl w:ilvl="0" w:tplc="60946494">
      <w:start w:val="1"/>
      <w:numFmt w:val="upperRoman"/>
      <w:lvlText w:val="%1."/>
      <w:lvlJc w:val="left"/>
      <w:pPr>
        <w:ind w:left="1080" w:hanging="72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2B75"/>
    <w:rsid w:val="000B22D7"/>
    <w:rsid w:val="000F451E"/>
    <w:rsid w:val="00247D31"/>
    <w:rsid w:val="002608E6"/>
    <w:rsid w:val="002A39EF"/>
    <w:rsid w:val="002B385F"/>
    <w:rsid w:val="002C0BBD"/>
    <w:rsid w:val="002F00ED"/>
    <w:rsid w:val="0033462D"/>
    <w:rsid w:val="004F507E"/>
    <w:rsid w:val="00524E63"/>
    <w:rsid w:val="005634AE"/>
    <w:rsid w:val="00575193"/>
    <w:rsid w:val="005B4B14"/>
    <w:rsid w:val="0060639E"/>
    <w:rsid w:val="00722F7B"/>
    <w:rsid w:val="007C1502"/>
    <w:rsid w:val="008F63F4"/>
    <w:rsid w:val="009350B7"/>
    <w:rsid w:val="009F5788"/>
    <w:rsid w:val="00A7789E"/>
    <w:rsid w:val="00AF54A4"/>
    <w:rsid w:val="00C12B75"/>
    <w:rsid w:val="00DA2671"/>
    <w:rsid w:val="00E8216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2B75"/>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12B75"/>
    <w:rPr>
      <w:color w:val="0563C1" w:themeColor="hyperlink"/>
      <w:u w:val="single"/>
    </w:rPr>
  </w:style>
  <w:style w:type="paragraph" w:styleId="Prrafodelista">
    <w:name w:val="List Paragraph"/>
    <w:basedOn w:val="Normal"/>
    <w:uiPriority w:val="34"/>
    <w:qFormat/>
    <w:rsid w:val="00C12B75"/>
    <w:pPr>
      <w:ind w:left="720"/>
      <w:contextualSpacing/>
    </w:pPr>
  </w:style>
  <w:style w:type="table" w:styleId="Cuadrculaclara-nfasis3">
    <w:name w:val="Light Grid Accent 3"/>
    <w:basedOn w:val="Tablanormal"/>
    <w:uiPriority w:val="62"/>
    <w:semiHidden/>
    <w:unhideWhenUsed/>
    <w:rsid w:val="00C12B75"/>
    <w:pPr>
      <w:spacing w:after="0" w:line="240" w:lineRule="auto"/>
    </w:pPr>
    <w:tblPr>
      <w:tblStyleRowBandSize w:val="1"/>
      <w:tblStyleColBandSize w:val="1"/>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rFonts w:asciiTheme="majorHAnsi" w:eastAsiaTheme="majorEastAsia" w:hAnsiTheme="majorHAnsi" w:cstheme="majorBidi" w:hint="default"/>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Lines="0" w:before="100" w:beforeAutospacing="1" w:afterLines="0" w:after="100" w:afterAutospacing="1" w:line="240" w:lineRule="auto"/>
      </w:pPr>
      <w:rPr>
        <w:rFonts w:asciiTheme="majorHAnsi" w:eastAsiaTheme="majorEastAsia" w:hAnsiTheme="majorHAnsi" w:cstheme="majorBidi" w:hint="default"/>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Tablaconcuadrcula">
    <w:name w:val="Table Grid"/>
    <w:basedOn w:val="Tablanormal"/>
    <w:uiPriority w:val="39"/>
    <w:rsid w:val="005B4B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Fuentedeprrafopredeter"/>
    <w:uiPriority w:val="99"/>
    <w:semiHidden/>
    <w:unhideWhenUsed/>
    <w:rsid w:val="005B4B14"/>
    <w:rPr>
      <w:color w:val="605E5C"/>
      <w:shd w:val="clear" w:color="auto" w:fill="E1DFDD"/>
    </w:rPr>
  </w:style>
  <w:style w:type="paragraph" w:styleId="Textodeglobo">
    <w:name w:val="Balloon Text"/>
    <w:basedOn w:val="Normal"/>
    <w:link w:val="TextodegloboCar"/>
    <w:uiPriority w:val="99"/>
    <w:semiHidden/>
    <w:unhideWhenUsed/>
    <w:rsid w:val="009350B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350B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2B75"/>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12B75"/>
    <w:rPr>
      <w:color w:val="0563C1" w:themeColor="hyperlink"/>
      <w:u w:val="single"/>
    </w:rPr>
  </w:style>
  <w:style w:type="paragraph" w:styleId="Prrafodelista">
    <w:name w:val="List Paragraph"/>
    <w:basedOn w:val="Normal"/>
    <w:uiPriority w:val="34"/>
    <w:qFormat/>
    <w:rsid w:val="00C12B75"/>
    <w:pPr>
      <w:ind w:left="720"/>
      <w:contextualSpacing/>
    </w:pPr>
  </w:style>
  <w:style w:type="table" w:styleId="Cuadrculaclara-nfasis3">
    <w:name w:val="Light Grid Accent 3"/>
    <w:basedOn w:val="Tablanormal"/>
    <w:uiPriority w:val="62"/>
    <w:semiHidden/>
    <w:unhideWhenUsed/>
    <w:rsid w:val="00C12B75"/>
    <w:pPr>
      <w:spacing w:after="0" w:line="240" w:lineRule="auto"/>
    </w:pPr>
    <w:tblPr>
      <w:tblStyleRowBandSize w:val="1"/>
      <w:tblStyleColBandSize w:val="1"/>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rFonts w:asciiTheme="majorHAnsi" w:eastAsiaTheme="majorEastAsia" w:hAnsiTheme="majorHAnsi" w:cstheme="majorBidi" w:hint="default"/>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Lines="0" w:before="100" w:beforeAutospacing="1" w:afterLines="0" w:after="100" w:afterAutospacing="1" w:line="240" w:lineRule="auto"/>
      </w:pPr>
      <w:rPr>
        <w:rFonts w:asciiTheme="majorHAnsi" w:eastAsiaTheme="majorEastAsia" w:hAnsiTheme="majorHAnsi" w:cstheme="majorBidi" w:hint="default"/>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Tablaconcuadrcula">
    <w:name w:val="Table Grid"/>
    <w:basedOn w:val="Tablanormal"/>
    <w:uiPriority w:val="39"/>
    <w:rsid w:val="005B4B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Fuentedeprrafopredeter"/>
    <w:uiPriority w:val="99"/>
    <w:semiHidden/>
    <w:unhideWhenUsed/>
    <w:rsid w:val="005B4B14"/>
    <w:rPr>
      <w:color w:val="605E5C"/>
      <w:shd w:val="clear" w:color="auto" w:fill="E1DFDD"/>
    </w:rPr>
  </w:style>
  <w:style w:type="paragraph" w:styleId="Textodeglobo">
    <w:name w:val="Balloon Text"/>
    <w:basedOn w:val="Normal"/>
    <w:link w:val="TextodegloboCar"/>
    <w:uiPriority w:val="99"/>
    <w:semiHidden/>
    <w:unhideWhenUsed/>
    <w:rsid w:val="009350B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350B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6072068">
      <w:bodyDiv w:val="1"/>
      <w:marLeft w:val="0"/>
      <w:marRight w:val="0"/>
      <w:marTop w:val="0"/>
      <w:marBottom w:val="0"/>
      <w:divBdr>
        <w:top w:val="none" w:sz="0" w:space="0" w:color="auto"/>
        <w:left w:val="none" w:sz="0" w:space="0" w:color="auto"/>
        <w:bottom w:val="none" w:sz="0" w:space="0" w:color="auto"/>
        <w:right w:val="none" w:sz="0" w:space="0" w:color="auto"/>
      </w:divBdr>
    </w:div>
    <w:div w:id="1651247981">
      <w:bodyDiv w:val="1"/>
      <w:marLeft w:val="0"/>
      <w:marRight w:val="0"/>
      <w:marTop w:val="0"/>
      <w:marBottom w:val="0"/>
      <w:divBdr>
        <w:top w:val="none" w:sz="0" w:space="0" w:color="auto"/>
        <w:left w:val="none" w:sz="0" w:space="0" w:color="auto"/>
        <w:bottom w:val="none" w:sz="0" w:space="0" w:color="auto"/>
        <w:right w:val="none" w:sz="0" w:space="0" w:color="auto"/>
      </w:divBdr>
      <w:divsChild>
        <w:div w:id="780687545">
          <w:marLeft w:val="0"/>
          <w:marRight w:val="0"/>
          <w:marTop w:val="0"/>
          <w:marBottom w:val="0"/>
          <w:divBdr>
            <w:top w:val="none" w:sz="0" w:space="0" w:color="auto"/>
            <w:left w:val="none" w:sz="0" w:space="0" w:color="auto"/>
            <w:bottom w:val="none" w:sz="0" w:space="0" w:color="auto"/>
            <w:right w:val="none" w:sz="0" w:space="0" w:color="auto"/>
          </w:divBdr>
        </w:div>
        <w:div w:id="1304697931">
          <w:marLeft w:val="0"/>
          <w:marRight w:val="0"/>
          <w:marTop w:val="0"/>
          <w:marBottom w:val="0"/>
          <w:divBdr>
            <w:top w:val="none" w:sz="0" w:space="0" w:color="auto"/>
            <w:left w:val="none" w:sz="0" w:space="0" w:color="auto"/>
            <w:bottom w:val="none" w:sz="0" w:space="0" w:color="auto"/>
            <w:right w:val="none" w:sz="0" w:space="0" w:color="auto"/>
          </w:divBdr>
        </w:div>
        <w:div w:id="92865081">
          <w:marLeft w:val="0"/>
          <w:marRight w:val="0"/>
          <w:marTop w:val="0"/>
          <w:marBottom w:val="0"/>
          <w:divBdr>
            <w:top w:val="none" w:sz="0" w:space="0" w:color="auto"/>
            <w:left w:val="none" w:sz="0" w:space="0" w:color="auto"/>
            <w:bottom w:val="none" w:sz="0" w:space="0" w:color="auto"/>
            <w:right w:val="none" w:sz="0" w:space="0" w:color="auto"/>
          </w:divBdr>
        </w:div>
        <w:div w:id="1010839994">
          <w:marLeft w:val="0"/>
          <w:marRight w:val="0"/>
          <w:marTop w:val="0"/>
          <w:marBottom w:val="0"/>
          <w:divBdr>
            <w:top w:val="none" w:sz="0" w:space="0" w:color="auto"/>
            <w:left w:val="none" w:sz="0" w:space="0" w:color="auto"/>
            <w:bottom w:val="none" w:sz="0" w:space="0" w:color="auto"/>
            <w:right w:val="none" w:sz="0" w:space="0" w:color="auto"/>
          </w:divBdr>
        </w:div>
        <w:div w:id="941961265">
          <w:marLeft w:val="0"/>
          <w:marRight w:val="0"/>
          <w:marTop w:val="0"/>
          <w:marBottom w:val="0"/>
          <w:divBdr>
            <w:top w:val="none" w:sz="0" w:space="0" w:color="auto"/>
            <w:left w:val="none" w:sz="0" w:space="0" w:color="auto"/>
            <w:bottom w:val="none" w:sz="0" w:space="0" w:color="auto"/>
            <w:right w:val="none" w:sz="0" w:space="0" w:color="auto"/>
          </w:divBdr>
        </w:div>
        <w:div w:id="1751923087">
          <w:marLeft w:val="0"/>
          <w:marRight w:val="0"/>
          <w:marTop w:val="0"/>
          <w:marBottom w:val="0"/>
          <w:divBdr>
            <w:top w:val="none" w:sz="0" w:space="0" w:color="auto"/>
            <w:left w:val="none" w:sz="0" w:space="0" w:color="auto"/>
            <w:bottom w:val="none" w:sz="0" w:space="0" w:color="auto"/>
            <w:right w:val="none" w:sz="0" w:space="0" w:color="auto"/>
          </w:divBdr>
        </w:div>
        <w:div w:id="848106781">
          <w:marLeft w:val="0"/>
          <w:marRight w:val="0"/>
          <w:marTop w:val="0"/>
          <w:marBottom w:val="0"/>
          <w:divBdr>
            <w:top w:val="none" w:sz="0" w:space="0" w:color="auto"/>
            <w:left w:val="none" w:sz="0" w:space="0" w:color="auto"/>
            <w:bottom w:val="none" w:sz="0" w:space="0" w:color="auto"/>
            <w:right w:val="none" w:sz="0" w:space="0" w:color="auto"/>
          </w:divBdr>
        </w:div>
        <w:div w:id="2024819436">
          <w:marLeft w:val="0"/>
          <w:marRight w:val="0"/>
          <w:marTop w:val="0"/>
          <w:marBottom w:val="0"/>
          <w:divBdr>
            <w:top w:val="none" w:sz="0" w:space="0" w:color="auto"/>
            <w:left w:val="none" w:sz="0" w:space="0" w:color="auto"/>
            <w:bottom w:val="none" w:sz="0" w:space="0" w:color="auto"/>
            <w:right w:val="none" w:sz="0" w:space="0" w:color="auto"/>
          </w:divBdr>
        </w:div>
        <w:div w:id="1381440847">
          <w:marLeft w:val="0"/>
          <w:marRight w:val="0"/>
          <w:marTop w:val="0"/>
          <w:marBottom w:val="0"/>
          <w:divBdr>
            <w:top w:val="none" w:sz="0" w:space="0" w:color="auto"/>
            <w:left w:val="none" w:sz="0" w:space="0" w:color="auto"/>
            <w:bottom w:val="none" w:sz="0" w:space="0" w:color="auto"/>
            <w:right w:val="none" w:sz="0" w:space="0" w:color="auto"/>
          </w:divBdr>
        </w:div>
      </w:divsChild>
    </w:div>
    <w:div w:id="1914270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wikipedia.org/wiki/Cambio_de_estado" TargetMode="External"/><Relationship Id="rId13" Type="http://schemas.openxmlformats.org/officeDocument/2006/relationships/image" Target="media/image6.jpeg"/><Relationship Id="rId3" Type="http://schemas.microsoft.com/office/2007/relationships/stylesWithEffects" Target="stylesWithEffects.xml"/><Relationship Id="rId7" Type="http://schemas.openxmlformats.org/officeDocument/2006/relationships/hyperlink" Target="https://www.portaleducativo.net/cuarto-basico/640/Estados-de-materia-solido-liquido-gaseoso-plasma" TargetMode="External"/><Relationship Id="rId12"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7</Pages>
  <Words>1398</Words>
  <Characters>7689</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lady peña</dc:creator>
  <cp:lastModifiedBy>ESCUELA NORMAL 5</cp:lastModifiedBy>
  <cp:revision>3</cp:revision>
  <dcterms:created xsi:type="dcterms:W3CDTF">2018-11-17T16:59:00Z</dcterms:created>
  <dcterms:modified xsi:type="dcterms:W3CDTF">2018-11-18T23:54:00Z</dcterms:modified>
</cp:coreProperties>
</file>