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0543" w:rsidRPr="006E3B40" w:rsidRDefault="00380543" w:rsidP="00380543">
      <w:pPr>
        <w:spacing w:after="0"/>
        <w:jc w:val="center"/>
        <w:rPr>
          <w:rFonts w:ascii="Arial" w:hAnsi="Arial" w:cs="Arial"/>
          <w:b/>
          <w:sz w:val="24"/>
        </w:rPr>
      </w:pPr>
      <w:r w:rsidRPr="006E3B40">
        <w:rPr>
          <w:noProof/>
          <w:sz w:val="24"/>
          <w:lang w:eastAsia="es-CO"/>
        </w:rPr>
        <w:drawing>
          <wp:anchor distT="0" distB="0" distL="114300" distR="114300" simplePos="0" relativeHeight="251659264" behindDoc="0" locked="0" layoutInCell="1" allowOverlap="1" wp14:anchorId="68E2675E" wp14:editId="50A46720">
            <wp:simplePos x="0" y="0"/>
            <wp:positionH relativeFrom="column">
              <wp:posOffset>5210810</wp:posOffset>
            </wp:positionH>
            <wp:positionV relativeFrom="paragraph">
              <wp:posOffset>41910</wp:posOffset>
            </wp:positionV>
            <wp:extent cx="477520" cy="64960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7520" cy="649605"/>
                    </a:xfrm>
                    <a:prstGeom prst="rect">
                      <a:avLst/>
                    </a:prstGeom>
                    <a:noFill/>
                  </pic:spPr>
                </pic:pic>
              </a:graphicData>
            </a:graphic>
            <wp14:sizeRelH relativeFrom="page">
              <wp14:pctWidth>0</wp14:pctWidth>
            </wp14:sizeRelH>
            <wp14:sizeRelV relativeFrom="page">
              <wp14:pctHeight>0</wp14:pctHeight>
            </wp14:sizeRelV>
          </wp:anchor>
        </w:drawing>
      </w:r>
      <w:r w:rsidRPr="006E3B40">
        <w:rPr>
          <w:rFonts w:ascii="Arial" w:hAnsi="Arial" w:cs="Arial"/>
          <w:b/>
          <w:sz w:val="24"/>
        </w:rPr>
        <w:t>ESCUELA NORMAL SUPERIOR</w:t>
      </w:r>
    </w:p>
    <w:p w:rsidR="00380543" w:rsidRPr="006E3B40" w:rsidRDefault="00380543" w:rsidP="00380543">
      <w:pPr>
        <w:spacing w:after="0"/>
        <w:jc w:val="center"/>
        <w:rPr>
          <w:rFonts w:ascii="Arial" w:hAnsi="Arial" w:cs="Arial"/>
          <w:b/>
          <w:sz w:val="24"/>
        </w:rPr>
      </w:pPr>
      <w:r w:rsidRPr="006E3B40">
        <w:rPr>
          <w:rFonts w:ascii="Arial" w:hAnsi="Arial" w:cs="Arial"/>
          <w:b/>
          <w:sz w:val="24"/>
        </w:rPr>
        <w:t>VILLAHERMOSA TOLIMA</w:t>
      </w:r>
    </w:p>
    <w:p w:rsidR="00380543" w:rsidRPr="006E3B40" w:rsidRDefault="00380543" w:rsidP="00380543">
      <w:pPr>
        <w:spacing w:after="0"/>
        <w:jc w:val="center"/>
        <w:rPr>
          <w:rFonts w:ascii="Arial" w:hAnsi="Arial" w:cs="Arial"/>
          <w:b/>
          <w:sz w:val="24"/>
        </w:rPr>
      </w:pPr>
      <w:r w:rsidRPr="006E3B40">
        <w:rPr>
          <w:rFonts w:ascii="Arial" w:hAnsi="Arial" w:cs="Arial"/>
          <w:b/>
          <w:sz w:val="24"/>
        </w:rPr>
        <w:t>FORMATO DE PREPARACIÓN DE CLASES</w:t>
      </w:r>
    </w:p>
    <w:p w:rsidR="00380543" w:rsidRDefault="00380543" w:rsidP="00380543">
      <w:pPr>
        <w:spacing w:after="0"/>
        <w:rPr>
          <w:rFonts w:ascii="Arial" w:hAnsi="Arial" w:cs="Arial"/>
        </w:rPr>
      </w:pPr>
    </w:p>
    <w:tbl>
      <w:tblPr>
        <w:tblStyle w:val="Cuadrculaclara-nfasis3"/>
        <w:tblW w:w="0" w:type="auto"/>
        <w:tblLook w:val="04A0" w:firstRow="1" w:lastRow="0" w:firstColumn="1" w:lastColumn="0" w:noHBand="0" w:noVBand="1"/>
      </w:tblPr>
      <w:tblGrid>
        <w:gridCol w:w="2967"/>
        <w:gridCol w:w="3627"/>
        <w:gridCol w:w="362"/>
        <w:gridCol w:w="673"/>
        <w:gridCol w:w="1427"/>
      </w:tblGrid>
      <w:tr w:rsidR="00380543" w:rsidTr="00ED13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6" w:type="dxa"/>
            <w:gridSpan w:val="5"/>
            <w:shd w:val="clear" w:color="auto" w:fill="92D050"/>
          </w:tcPr>
          <w:p w:rsidR="00380543" w:rsidRDefault="00380543" w:rsidP="004B44A6">
            <w:pPr>
              <w:pStyle w:val="Prrafodelista"/>
              <w:numPr>
                <w:ilvl w:val="0"/>
                <w:numId w:val="2"/>
              </w:numPr>
              <w:jc w:val="center"/>
              <w:rPr>
                <w:rFonts w:ascii="Arial" w:eastAsia="Times New Roman" w:hAnsi="Arial" w:cs="Arial"/>
                <w:szCs w:val="28"/>
                <w:lang w:val="es-ES" w:eastAsia="es-ES"/>
              </w:rPr>
            </w:pPr>
            <w:r>
              <w:rPr>
                <w:rFonts w:ascii="Arial" w:hAnsi="Arial" w:cs="Arial"/>
                <w:szCs w:val="28"/>
              </w:rPr>
              <w:t>IDENTIFICACIÓN</w:t>
            </w:r>
          </w:p>
          <w:p w:rsidR="00380543" w:rsidRDefault="00517101" w:rsidP="004B44A6">
            <w:pPr>
              <w:jc w:val="center"/>
              <w:rPr>
                <w:rFonts w:ascii="Arial" w:hAnsi="Arial" w:cs="Arial"/>
                <w:szCs w:val="28"/>
              </w:rPr>
            </w:pPr>
            <w:r>
              <w:rPr>
                <w:rFonts w:ascii="Arial" w:hAnsi="Arial" w:cs="Arial"/>
                <w:szCs w:val="28"/>
              </w:rPr>
              <w:t xml:space="preserve">PLAN DE CLASES N° 2 </w:t>
            </w:r>
          </w:p>
          <w:p w:rsidR="00380543" w:rsidRDefault="00380543" w:rsidP="004B44A6">
            <w:pPr>
              <w:jc w:val="center"/>
              <w:rPr>
                <w:rFonts w:ascii="Arial" w:eastAsia="Times New Roman" w:hAnsi="Arial" w:cs="Arial"/>
                <w:b w:val="0"/>
                <w:szCs w:val="28"/>
                <w:lang w:val="es-ES" w:eastAsia="es-ES"/>
              </w:rPr>
            </w:pPr>
          </w:p>
        </w:tc>
      </w:tr>
      <w:tr w:rsidR="00380543" w:rsidTr="00ED13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hideMark/>
          </w:tcPr>
          <w:p w:rsidR="00380543" w:rsidRDefault="00380543" w:rsidP="004B44A6">
            <w:pPr>
              <w:rPr>
                <w:rFonts w:ascii="Arial" w:eastAsia="Times New Roman" w:hAnsi="Arial" w:cs="Arial"/>
                <w:szCs w:val="28"/>
                <w:lang w:val="es-ES" w:eastAsia="es-ES"/>
              </w:rPr>
            </w:pPr>
            <w:r>
              <w:rPr>
                <w:rFonts w:ascii="Arial" w:hAnsi="Arial" w:cs="Arial"/>
                <w:szCs w:val="28"/>
              </w:rPr>
              <w:t>ESTUDIANTE(S) MAESTRO (S)-DOCENTE</w:t>
            </w:r>
          </w:p>
        </w:tc>
        <w:tc>
          <w:tcPr>
            <w:tcW w:w="3627" w:type="dxa"/>
          </w:tcPr>
          <w:p w:rsidR="00380543" w:rsidRDefault="00380543" w:rsidP="004B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8"/>
                <w:lang w:val="es-ES" w:eastAsia="es-ES"/>
              </w:rPr>
            </w:pPr>
            <w:r>
              <w:rPr>
                <w:rFonts w:ascii="Arial" w:eastAsia="Times New Roman" w:hAnsi="Arial" w:cs="Arial"/>
                <w:szCs w:val="28"/>
                <w:lang w:val="es-ES" w:eastAsia="es-ES"/>
              </w:rPr>
              <w:t>LEIDY JOHANA PEÑA CAMARGO</w:t>
            </w:r>
          </w:p>
        </w:tc>
        <w:tc>
          <w:tcPr>
            <w:tcW w:w="1035" w:type="dxa"/>
            <w:gridSpan w:val="2"/>
            <w:hideMark/>
          </w:tcPr>
          <w:p w:rsidR="00380543" w:rsidRDefault="00380543" w:rsidP="004B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Cs w:val="28"/>
                <w:lang w:val="es-ES" w:eastAsia="es-ES"/>
              </w:rPr>
            </w:pPr>
            <w:r>
              <w:rPr>
                <w:rFonts w:ascii="Arial" w:hAnsi="Arial" w:cs="Arial"/>
                <w:b/>
                <w:szCs w:val="28"/>
              </w:rPr>
              <w:t>GRADO</w:t>
            </w:r>
          </w:p>
        </w:tc>
        <w:tc>
          <w:tcPr>
            <w:tcW w:w="1427" w:type="dxa"/>
          </w:tcPr>
          <w:p w:rsidR="00380543" w:rsidRDefault="00380543" w:rsidP="004B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8"/>
                <w:lang w:val="es-ES" w:eastAsia="es-ES"/>
              </w:rPr>
            </w:pPr>
            <w:r>
              <w:rPr>
                <w:rFonts w:ascii="Arial" w:eastAsia="Times New Roman" w:hAnsi="Arial" w:cs="Arial"/>
                <w:szCs w:val="28"/>
                <w:lang w:val="es-ES" w:eastAsia="es-ES"/>
              </w:rPr>
              <w:t>PFC II SEMESTRE</w:t>
            </w:r>
          </w:p>
        </w:tc>
      </w:tr>
      <w:tr w:rsidR="00380543" w:rsidTr="00ED13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hideMark/>
          </w:tcPr>
          <w:p w:rsidR="00380543" w:rsidRDefault="00380543" w:rsidP="004B44A6">
            <w:pPr>
              <w:rPr>
                <w:rFonts w:ascii="Arial" w:eastAsia="Times New Roman" w:hAnsi="Arial" w:cs="Arial"/>
                <w:szCs w:val="28"/>
                <w:lang w:val="es-ES" w:eastAsia="es-ES"/>
              </w:rPr>
            </w:pPr>
            <w:r>
              <w:rPr>
                <w:rFonts w:ascii="Arial" w:hAnsi="Arial" w:cs="Arial"/>
                <w:szCs w:val="28"/>
              </w:rPr>
              <w:t>CAMPO DE PRÁCTICA</w:t>
            </w:r>
          </w:p>
        </w:tc>
        <w:tc>
          <w:tcPr>
            <w:tcW w:w="3627" w:type="dxa"/>
          </w:tcPr>
          <w:p w:rsidR="00380543" w:rsidRDefault="00380543" w:rsidP="004B44A6">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Cs w:val="28"/>
                <w:lang w:val="es-ES" w:eastAsia="es-ES"/>
              </w:rPr>
            </w:pPr>
            <w:r>
              <w:rPr>
                <w:rFonts w:ascii="Arial" w:eastAsia="Times New Roman" w:hAnsi="Arial" w:cs="Arial"/>
                <w:szCs w:val="28"/>
                <w:lang w:val="es-ES" w:eastAsia="es-ES"/>
              </w:rPr>
              <w:t>ENSVI SEDE EL ALTO DEL NARANJO</w:t>
            </w:r>
          </w:p>
        </w:tc>
        <w:tc>
          <w:tcPr>
            <w:tcW w:w="1035" w:type="dxa"/>
            <w:gridSpan w:val="2"/>
            <w:hideMark/>
          </w:tcPr>
          <w:p w:rsidR="00380543" w:rsidRDefault="00380543" w:rsidP="004B44A6">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zCs w:val="28"/>
                <w:lang w:val="es-ES" w:eastAsia="es-ES"/>
              </w:rPr>
            </w:pPr>
            <w:r>
              <w:rPr>
                <w:rFonts w:ascii="Arial" w:hAnsi="Arial" w:cs="Arial"/>
                <w:b/>
                <w:szCs w:val="28"/>
              </w:rPr>
              <w:t>GRADO</w:t>
            </w:r>
          </w:p>
        </w:tc>
        <w:tc>
          <w:tcPr>
            <w:tcW w:w="1427" w:type="dxa"/>
          </w:tcPr>
          <w:p w:rsidR="00380543" w:rsidRDefault="00380543" w:rsidP="004B44A6">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Cs w:val="28"/>
                <w:lang w:val="es-ES" w:eastAsia="es-ES"/>
              </w:rPr>
            </w:pPr>
            <w:r>
              <w:rPr>
                <w:rFonts w:ascii="Arial" w:eastAsia="Times New Roman" w:hAnsi="Arial" w:cs="Arial"/>
                <w:szCs w:val="28"/>
                <w:lang w:val="es-ES" w:eastAsia="es-ES"/>
              </w:rPr>
              <w:t xml:space="preserve">3° </w:t>
            </w:r>
          </w:p>
        </w:tc>
      </w:tr>
      <w:tr w:rsidR="00380543" w:rsidTr="00ED13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hideMark/>
          </w:tcPr>
          <w:p w:rsidR="00380543" w:rsidRDefault="00380543" w:rsidP="004B44A6">
            <w:pPr>
              <w:rPr>
                <w:rFonts w:ascii="Arial" w:eastAsia="Times New Roman" w:hAnsi="Arial" w:cs="Arial"/>
                <w:szCs w:val="28"/>
                <w:lang w:val="es-ES" w:eastAsia="es-ES"/>
              </w:rPr>
            </w:pPr>
            <w:r>
              <w:rPr>
                <w:rFonts w:ascii="Arial" w:hAnsi="Arial" w:cs="Arial"/>
                <w:szCs w:val="28"/>
              </w:rPr>
              <w:t>MAESTRO ORIENTADOR/ASESOR</w:t>
            </w:r>
          </w:p>
        </w:tc>
        <w:tc>
          <w:tcPr>
            <w:tcW w:w="6089" w:type="dxa"/>
            <w:gridSpan w:val="4"/>
          </w:tcPr>
          <w:p w:rsidR="00380543" w:rsidRDefault="00380543" w:rsidP="004B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8"/>
                <w:lang w:val="es-ES" w:eastAsia="es-ES"/>
              </w:rPr>
            </w:pPr>
            <w:r>
              <w:rPr>
                <w:rFonts w:ascii="Arial" w:eastAsia="Times New Roman" w:hAnsi="Arial" w:cs="Arial"/>
                <w:szCs w:val="28"/>
                <w:lang w:val="es-ES" w:eastAsia="es-ES"/>
              </w:rPr>
              <w:t>YEISON BEDOYA</w:t>
            </w:r>
          </w:p>
        </w:tc>
      </w:tr>
      <w:tr w:rsidR="00380543" w:rsidTr="00ED13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hideMark/>
          </w:tcPr>
          <w:p w:rsidR="00380543" w:rsidRDefault="00380543" w:rsidP="004B44A6">
            <w:pPr>
              <w:rPr>
                <w:rFonts w:ascii="Arial" w:eastAsia="Times New Roman" w:hAnsi="Arial" w:cs="Arial"/>
                <w:szCs w:val="28"/>
                <w:lang w:val="es-ES" w:eastAsia="es-ES"/>
              </w:rPr>
            </w:pPr>
            <w:r>
              <w:rPr>
                <w:rFonts w:ascii="Arial" w:hAnsi="Arial" w:cs="Arial"/>
                <w:szCs w:val="28"/>
              </w:rPr>
              <w:t>AREA O DISCIPLINA</w:t>
            </w:r>
          </w:p>
        </w:tc>
        <w:tc>
          <w:tcPr>
            <w:tcW w:w="6089" w:type="dxa"/>
            <w:gridSpan w:val="4"/>
          </w:tcPr>
          <w:p w:rsidR="00380543" w:rsidRDefault="00380543" w:rsidP="004B44A6">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Cs w:val="28"/>
                <w:lang w:val="es-ES" w:eastAsia="es-ES"/>
              </w:rPr>
            </w:pPr>
            <w:r>
              <w:rPr>
                <w:rFonts w:ascii="Arial" w:eastAsia="Times New Roman" w:hAnsi="Arial" w:cs="Arial"/>
                <w:szCs w:val="28"/>
                <w:lang w:val="es-ES" w:eastAsia="es-ES"/>
              </w:rPr>
              <w:t>CIENCIAS NETURALES</w:t>
            </w:r>
          </w:p>
        </w:tc>
      </w:tr>
      <w:tr w:rsidR="00380543" w:rsidTr="00ED13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hideMark/>
          </w:tcPr>
          <w:p w:rsidR="00380543" w:rsidRDefault="00380543" w:rsidP="004B44A6">
            <w:pPr>
              <w:rPr>
                <w:rFonts w:ascii="Arial" w:eastAsia="Times New Roman" w:hAnsi="Arial" w:cs="Arial"/>
                <w:szCs w:val="28"/>
                <w:lang w:val="es-ES" w:eastAsia="es-ES"/>
              </w:rPr>
            </w:pPr>
            <w:r>
              <w:rPr>
                <w:rFonts w:ascii="Arial" w:hAnsi="Arial" w:cs="Arial"/>
                <w:szCs w:val="28"/>
              </w:rPr>
              <w:t>SABER Y/O PRÁCTICA</w:t>
            </w:r>
          </w:p>
        </w:tc>
        <w:tc>
          <w:tcPr>
            <w:tcW w:w="6089" w:type="dxa"/>
            <w:gridSpan w:val="4"/>
          </w:tcPr>
          <w:p w:rsidR="00380543" w:rsidRDefault="00380543" w:rsidP="004B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8"/>
                <w:lang w:val="es-ES" w:eastAsia="es-ES"/>
              </w:rPr>
            </w:pPr>
          </w:p>
          <w:p w:rsidR="00380543" w:rsidRDefault="00380543" w:rsidP="004B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8"/>
                <w:lang w:val="es-ES" w:eastAsia="es-ES"/>
              </w:rPr>
            </w:pPr>
            <w:r>
              <w:rPr>
                <w:rFonts w:ascii="Arial" w:eastAsia="Times New Roman" w:hAnsi="Arial" w:cs="Arial"/>
                <w:szCs w:val="28"/>
                <w:lang w:val="es-ES" w:eastAsia="es-ES"/>
              </w:rPr>
              <w:t>SISTEMA NERVIOSO</w:t>
            </w:r>
          </w:p>
        </w:tc>
      </w:tr>
      <w:tr w:rsidR="00380543" w:rsidTr="00ED13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hideMark/>
          </w:tcPr>
          <w:p w:rsidR="00380543" w:rsidRDefault="00380543" w:rsidP="004B44A6">
            <w:pPr>
              <w:rPr>
                <w:rFonts w:ascii="Arial" w:eastAsia="Times New Roman" w:hAnsi="Arial" w:cs="Arial"/>
                <w:szCs w:val="28"/>
                <w:lang w:val="es-ES" w:eastAsia="es-ES"/>
              </w:rPr>
            </w:pPr>
            <w:r>
              <w:rPr>
                <w:rFonts w:ascii="Arial" w:hAnsi="Arial" w:cs="Arial"/>
                <w:szCs w:val="28"/>
              </w:rPr>
              <w:t>FECHA: 29/10/2010</w:t>
            </w:r>
          </w:p>
        </w:tc>
        <w:tc>
          <w:tcPr>
            <w:tcW w:w="3627" w:type="dxa"/>
            <w:hideMark/>
          </w:tcPr>
          <w:p w:rsidR="00380543" w:rsidRDefault="00380543" w:rsidP="004B44A6">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Cs w:val="28"/>
                <w:lang w:val="es-ES" w:eastAsia="es-ES"/>
              </w:rPr>
            </w:pPr>
            <w:r>
              <w:rPr>
                <w:rFonts w:ascii="Arial" w:hAnsi="Arial" w:cs="Arial"/>
                <w:b/>
                <w:szCs w:val="28"/>
              </w:rPr>
              <w:t>LUGAR: sede EL ALTO DEL NARANJO</w:t>
            </w:r>
          </w:p>
        </w:tc>
        <w:tc>
          <w:tcPr>
            <w:tcW w:w="2462" w:type="dxa"/>
            <w:gridSpan w:val="3"/>
            <w:hideMark/>
          </w:tcPr>
          <w:p w:rsidR="00380543" w:rsidRDefault="00380543" w:rsidP="004B44A6">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zCs w:val="28"/>
                <w:lang w:val="es-ES" w:eastAsia="es-ES"/>
              </w:rPr>
            </w:pPr>
            <w:r>
              <w:rPr>
                <w:rFonts w:ascii="Arial" w:hAnsi="Arial" w:cs="Arial"/>
                <w:b/>
                <w:szCs w:val="28"/>
              </w:rPr>
              <w:t>HORA: 8: AM</w:t>
            </w:r>
          </w:p>
        </w:tc>
      </w:tr>
      <w:tr w:rsidR="00380543" w:rsidTr="00ED13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6" w:type="dxa"/>
            <w:gridSpan w:val="5"/>
            <w:shd w:val="clear" w:color="auto" w:fill="92D050"/>
            <w:vAlign w:val="center"/>
          </w:tcPr>
          <w:p w:rsidR="00380543" w:rsidRDefault="00380543" w:rsidP="004B44A6">
            <w:pPr>
              <w:jc w:val="center"/>
              <w:rPr>
                <w:rFonts w:ascii="Arial" w:eastAsia="Times New Roman" w:hAnsi="Arial" w:cs="Arial"/>
                <w:szCs w:val="28"/>
                <w:lang w:val="es-ES" w:eastAsia="es-ES"/>
              </w:rPr>
            </w:pPr>
          </w:p>
          <w:p w:rsidR="00380543" w:rsidRDefault="00380543" w:rsidP="004B44A6">
            <w:pPr>
              <w:pStyle w:val="Prrafodelista"/>
              <w:numPr>
                <w:ilvl w:val="0"/>
                <w:numId w:val="2"/>
              </w:numPr>
              <w:jc w:val="center"/>
              <w:rPr>
                <w:rFonts w:ascii="Arial" w:hAnsi="Arial" w:cs="Arial"/>
                <w:szCs w:val="28"/>
              </w:rPr>
            </w:pPr>
            <w:r>
              <w:rPr>
                <w:rFonts w:ascii="Arial" w:hAnsi="Arial" w:cs="Arial"/>
                <w:szCs w:val="28"/>
              </w:rPr>
              <w:t>ENFOQUE PEDAGÓGICO</w:t>
            </w:r>
          </w:p>
          <w:p w:rsidR="00380543" w:rsidRDefault="00380543" w:rsidP="004B44A6">
            <w:pPr>
              <w:jc w:val="center"/>
              <w:rPr>
                <w:rFonts w:ascii="Arial" w:eastAsia="Times New Roman" w:hAnsi="Arial" w:cs="Arial"/>
                <w:szCs w:val="28"/>
                <w:lang w:val="es-ES" w:eastAsia="es-ES"/>
              </w:rPr>
            </w:pPr>
          </w:p>
        </w:tc>
      </w:tr>
      <w:tr w:rsidR="00380543" w:rsidTr="00ED13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vAlign w:val="center"/>
          </w:tcPr>
          <w:p w:rsidR="00380543" w:rsidRDefault="00380543" w:rsidP="004B44A6">
            <w:pPr>
              <w:jc w:val="center"/>
              <w:rPr>
                <w:rFonts w:ascii="Arial" w:eastAsia="Times New Roman" w:hAnsi="Arial" w:cs="Arial"/>
                <w:szCs w:val="28"/>
                <w:lang w:val="es-ES" w:eastAsia="es-ES"/>
              </w:rPr>
            </w:pPr>
            <w:r>
              <w:rPr>
                <w:rFonts w:ascii="Arial" w:hAnsi="Arial" w:cs="Arial"/>
                <w:szCs w:val="28"/>
              </w:rPr>
              <w:t>COMPETENCIA (S)</w:t>
            </w:r>
          </w:p>
          <w:p w:rsidR="00380543" w:rsidRDefault="00380543" w:rsidP="004B44A6">
            <w:pPr>
              <w:jc w:val="center"/>
              <w:rPr>
                <w:rFonts w:ascii="Arial" w:eastAsia="Times New Roman" w:hAnsi="Arial" w:cs="Arial"/>
                <w:szCs w:val="28"/>
                <w:lang w:val="es-ES" w:eastAsia="es-ES"/>
              </w:rPr>
            </w:pPr>
          </w:p>
        </w:tc>
        <w:tc>
          <w:tcPr>
            <w:tcW w:w="6089" w:type="dxa"/>
            <w:gridSpan w:val="4"/>
          </w:tcPr>
          <w:p w:rsidR="00380543" w:rsidRDefault="00380543" w:rsidP="00380543">
            <w:pPr>
              <w:pStyle w:val="Prrafodelista"/>
              <w:numPr>
                <w:ilvl w:val="0"/>
                <w:numId w:val="8"/>
              </w:numPr>
              <w:cnfStyle w:val="000000010000" w:firstRow="0" w:lastRow="0" w:firstColumn="0" w:lastColumn="0" w:oddVBand="0" w:evenVBand="0" w:oddHBand="0" w:evenHBand="1" w:firstRowFirstColumn="0" w:firstRowLastColumn="0" w:lastRowFirstColumn="0" w:lastRowLastColumn="0"/>
            </w:pPr>
            <w:r>
              <w:rPr>
                <w:b/>
              </w:rPr>
              <w:t>Identificar</w:t>
            </w:r>
            <w:r>
              <w:t>.</w:t>
            </w:r>
          </w:p>
          <w:p w:rsidR="00380543" w:rsidRDefault="00380543" w:rsidP="00380543">
            <w:pPr>
              <w:pStyle w:val="Prrafodelista"/>
              <w:numPr>
                <w:ilvl w:val="0"/>
                <w:numId w:val="8"/>
              </w:numPr>
              <w:cnfStyle w:val="000000010000" w:firstRow="0" w:lastRow="0" w:firstColumn="0" w:lastColumn="0" w:oddVBand="0" w:evenVBand="0" w:oddHBand="0" w:evenHBand="1" w:firstRowFirstColumn="0" w:firstRowLastColumn="0" w:lastRowFirstColumn="0" w:lastRowLastColumn="0"/>
            </w:pPr>
            <w:r>
              <w:rPr>
                <w:b/>
              </w:rPr>
              <w:t>Indagar.</w:t>
            </w:r>
            <w:r>
              <w:t xml:space="preserve"> </w:t>
            </w:r>
          </w:p>
          <w:p w:rsidR="00380543" w:rsidRDefault="00380543" w:rsidP="00380543">
            <w:pPr>
              <w:pStyle w:val="Prrafodelista"/>
              <w:numPr>
                <w:ilvl w:val="0"/>
                <w:numId w:val="8"/>
              </w:numPr>
              <w:cnfStyle w:val="000000010000" w:firstRow="0" w:lastRow="0" w:firstColumn="0" w:lastColumn="0" w:oddVBand="0" w:evenVBand="0" w:oddHBand="0" w:evenHBand="1" w:firstRowFirstColumn="0" w:firstRowLastColumn="0" w:lastRowFirstColumn="0" w:lastRowLastColumn="0"/>
            </w:pPr>
            <w:r>
              <w:rPr>
                <w:b/>
              </w:rPr>
              <w:t>Explicar</w:t>
            </w:r>
            <w:r>
              <w:t xml:space="preserve">. </w:t>
            </w:r>
          </w:p>
          <w:p w:rsidR="00380543" w:rsidRDefault="00380543" w:rsidP="00380543">
            <w:pPr>
              <w:pStyle w:val="Prrafodelista"/>
              <w:numPr>
                <w:ilvl w:val="0"/>
                <w:numId w:val="8"/>
              </w:numPr>
              <w:cnfStyle w:val="000000010000" w:firstRow="0" w:lastRow="0" w:firstColumn="0" w:lastColumn="0" w:oddVBand="0" w:evenVBand="0" w:oddHBand="0" w:evenHBand="1" w:firstRowFirstColumn="0" w:firstRowLastColumn="0" w:lastRowFirstColumn="0" w:lastRowLastColumn="0"/>
            </w:pPr>
            <w:r>
              <w:rPr>
                <w:b/>
              </w:rPr>
              <w:t>Comunicar</w:t>
            </w:r>
            <w:r>
              <w:t xml:space="preserve">. </w:t>
            </w:r>
          </w:p>
          <w:p w:rsidR="00380543" w:rsidRPr="00380543" w:rsidRDefault="00380543" w:rsidP="00380543">
            <w:pPr>
              <w:pStyle w:val="Prrafodelista"/>
              <w:numPr>
                <w:ilvl w:val="0"/>
                <w:numId w:val="8"/>
              </w:num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zCs w:val="28"/>
                <w:lang w:val="es-ES" w:eastAsia="es-ES"/>
              </w:rPr>
            </w:pPr>
            <w:r w:rsidRPr="00380543">
              <w:rPr>
                <w:b/>
              </w:rPr>
              <w:t>Trabajar en equipo</w:t>
            </w:r>
          </w:p>
        </w:tc>
      </w:tr>
      <w:tr w:rsidR="00380543" w:rsidTr="00ED13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vAlign w:val="center"/>
          </w:tcPr>
          <w:p w:rsidR="00380543" w:rsidRDefault="00380543" w:rsidP="004B44A6">
            <w:pPr>
              <w:jc w:val="center"/>
              <w:rPr>
                <w:rFonts w:ascii="Arial" w:hAnsi="Arial" w:cs="Arial"/>
                <w:szCs w:val="28"/>
              </w:rPr>
            </w:pPr>
            <w:r>
              <w:rPr>
                <w:rFonts w:ascii="Arial" w:hAnsi="Arial" w:cs="Arial"/>
                <w:szCs w:val="28"/>
              </w:rPr>
              <w:t>DERECHOS BÁSICOS DE APRENDIZAJE DBA</w:t>
            </w:r>
          </w:p>
        </w:tc>
        <w:tc>
          <w:tcPr>
            <w:tcW w:w="6089" w:type="dxa"/>
            <w:gridSpan w:val="4"/>
          </w:tcPr>
          <w:p w:rsidR="00380543" w:rsidRDefault="00ED13F7" w:rsidP="004B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Cs w:val="28"/>
                <w:lang w:val="es-ES" w:eastAsia="es-ES"/>
              </w:rPr>
            </w:pPr>
            <w:r>
              <w:rPr>
                <w:rFonts w:ascii="AvantGarde Md BT" w:hAnsi="AvantGarde Md BT" w:cs="AvantGarde Md BT"/>
                <w:color w:val="000000"/>
                <w:sz w:val="24"/>
                <w:szCs w:val="24"/>
              </w:rPr>
              <w:t xml:space="preserve">4. </w:t>
            </w:r>
            <w:r>
              <w:t>Comprende que en los seres humanos (y en muchos otros animales) la nutrición involucra el funcionamiento integrado de un conjunto de sistemas de órganos: digestivo, respiratorio y circulatorio.</w:t>
            </w:r>
          </w:p>
        </w:tc>
      </w:tr>
      <w:tr w:rsidR="00380543" w:rsidTr="00ED13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vAlign w:val="center"/>
            <w:hideMark/>
          </w:tcPr>
          <w:p w:rsidR="00380543" w:rsidRDefault="00380543" w:rsidP="004B44A6">
            <w:pPr>
              <w:jc w:val="center"/>
              <w:rPr>
                <w:rFonts w:ascii="Arial" w:eastAsia="Times New Roman" w:hAnsi="Arial" w:cs="Arial"/>
                <w:szCs w:val="28"/>
                <w:lang w:val="es-ES" w:eastAsia="es-ES"/>
              </w:rPr>
            </w:pPr>
            <w:r>
              <w:rPr>
                <w:rFonts w:ascii="Arial" w:hAnsi="Arial" w:cs="Arial"/>
                <w:szCs w:val="28"/>
              </w:rPr>
              <w:t>ESTANDAR (ES) BÁSICO(S)</w:t>
            </w:r>
          </w:p>
        </w:tc>
        <w:tc>
          <w:tcPr>
            <w:tcW w:w="6089" w:type="dxa"/>
            <w:gridSpan w:val="4"/>
          </w:tcPr>
          <w:p w:rsidR="00380543" w:rsidRDefault="00380543" w:rsidP="004B44A6">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zCs w:val="28"/>
                <w:lang w:val="es-ES" w:eastAsia="es-ES"/>
              </w:rPr>
            </w:pPr>
          </w:p>
          <w:p w:rsidR="00ED13F7" w:rsidRPr="001B680B" w:rsidRDefault="00ED13F7" w:rsidP="00ED13F7">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Humanst521BT" w:hAnsi="Humanst521BT" w:cs="Humanst521BT"/>
                <w:color w:val="1F1410"/>
                <w:sz w:val="24"/>
                <w:szCs w:val="24"/>
              </w:rPr>
            </w:pPr>
            <w:r w:rsidRPr="001B680B">
              <w:rPr>
                <w:rFonts w:ascii="Humanst521BT" w:hAnsi="Humanst521BT" w:cs="Humanst521BT"/>
                <w:color w:val="1F1410"/>
                <w:sz w:val="24"/>
                <w:szCs w:val="24"/>
              </w:rPr>
              <w:t>Represento los diversos sistemas de</w:t>
            </w:r>
          </w:p>
          <w:p w:rsidR="00ED13F7" w:rsidRPr="001B680B" w:rsidRDefault="00ED13F7" w:rsidP="00ED13F7">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Humanst521BT" w:hAnsi="Humanst521BT" w:cs="Humanst521BT"/>
                <w:color w:val="1F1410"/>
                <w:sz w:val="24"/>
                <w:szCs w:val="24"/>
              </w:rPr>
            </w:pPr>
            <w:r w:rsidRPr="001B680B">
              <w:rPr>
                <w:rFonts w:ascii="Humanst521BT" w:hAnsi="Humanst521BT" w:cs="Humanst521BT"/>
                <w:color w:val="1F1410"/>
                <w:sz w:val="24"/>
                <w:szCs w:val="24"/>
              </w:rPr>
              <w:t>órganos del ser humano y explico</w:t>
            </w:r>
          </w:p>
          <w:p w:rsidR="00380543" w:rsidRDefault="00ED13F7" w:rsidP="00ED13F7">
            <w:pPr>
              <w:cnfStyle w:val="000000010000" w:firstRow="0" w:lastRow="0" w:firstColumn="0" w:lastColumn="0" w:oddVBand="0" w:evenVBand="0" w:oddHBand="0" w:evenHBand="1" w:firstRowFirstColumn="0" w:firstRowLastColumn="0" w:lastRowFirstColumn="0" w:lastRowLastColumn="0"/>
              <w:rPr>
                <w:rFonts w:ascii="Arial" w:hAnsi="Arial" w:cs="Arial"/>
                <w:b/>
                <w:szCs w:val="28"/>
              </w:rPr>
            </w:pPr>
            <w:r w:rsidRPr="001B680B">
              <w:rPr>
                <w:rFonts w:ascii="Humanst521BT" w:hAnsi="Humanst521BT" w:cs="Humanst521BT"/>
                <w:color w:val="1F1410"/>
                <w:sz w:val="24"/>
                <w:szCs w:val="24"/>
              </w:rPr>
              <w:t>Su función</w:t>
            </w:r>
          </w:p>
          <w:p w:rsidR="00380543" w:rsidRDefault="00380543" w:rsidP="004B44A6">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zCs w:val="28"/>
                <w:lang w:val="es-ES" w:eastAsia="es-ES"/>
              </w:rPr>
            </w:pPr>
          </w:p>
        </w:tc>
      </w:tr>
      <w:tr w:rsidR="00ED13F7" w:rsidTr="00ED13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vAlign w:val="center"/>
            <w:hideMark/>
          </w:tcPr>
          <w:p w:rsidR="00ED13F7" w:rsidRDefault="00ED13F7" w:rsidP="004B44A6">
            <w:pPr>
              <w:jc w:val="center"/>
              <w:rPr>
                <w:rFonts w:ascii="Arial" w:eastAsia="Times New Roman" w:hAnsi="Arial" w:cs="Arial"/>
                <w:szCs w:val="28"/>
                <w:lang w:val="es-ES" w:eastAsia="es-ES"/>
              </w:rPr>
            </w:pPr>
            <w:r>
              <w:rPr>
                <w:rFonts w:ascii="Arial" w:hAnsi="Arial" w:cs="Arial"/>
                <w:szCs w:val="28"/>
              </w:rPr>
              <w:t>OBJETIVO:</w:t>
            </w:r>
          </w:p>
        </w:tc>
        <w:tc>
          <w:tcPr>
            <w:tcW w:w="6089" w:type="dxa"/>
            <w:gridSpan w:val="4"/>
          </w:tcPr>
          <w:p w:rsidR="00ED13F7" w:rsidRPr="00B945F9" w:rsidRDefault="00ED13F7" w:rsidP="004B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4"/>
                <w:szCs w:val="24"/>
                <w:lang w:val="es-ES" w:eastAsia="es-ES"/>
              </w:rPr>
            </w:pPr>
            <w:r w:rsidRPr="00B945F9">
              <w:rPr>
                <w:rFonts w:ascii="Arial" w:eastAsia="Times New Roman" w:hAnsi="Arial" w:cs="Arial"/>
                <w:sz w:val="24"/>
                <w:szCs w:val="24"/>
                <w:lang w:val="es-ES" w:eastAsia="es-ES"/>
              </w:rPr>
              <w:t xml:space="preserve">Al finalizar la clase los estudiantes estarán en capacidad </w:t>
            </w:r>
            <w:r w:rsidRPr="00B945F9">
              <w:rPr>
                <w:rStyle w:val="a"/>
                <w:rFonts w:ascii="Arial" w:hAnsi="Arial" w:cs="Arial"/>
                <w:sz w:val="24"/>
                <w:szCs w:val="24"/>
              </w:rPr>
              <w:t>describir las funciones generales del sistema nervioso y reconocer el papel integrador y regulador del mism</w:t>
            </w:r>
            <w:r w:rsidRPr="00B945F9">
              <w:rPr>
                <w:rStyle w:val="l6"/>
                <w:rFonts w:ascii="Arial" w:hAnsi="Arial" w:cs="Arial"/>
                <w:sz w:val="24"/>
                <w:szCs w:val="24"/>
              </w:rPr>
              <w:t xml:space="preserve">o sobre los demás sistemas del </w:t>
            </w:r>
            <w:r w:rsidRPr="00B945F9">
              <w:rPr>
                <w:rStyle w:val="a"/>
                <w:rFonts w:ascii="Arial" w:hAnsi="Arial" w:cs="Arial"/>
                <w:sz w:val="24"/>
                <w:szCs w:val="24"/>
              </w:rPr>
              <w:t>organismo.</w:t>
            </w:r>
          </w:p>
        </w:tc>
      </w:tr>
      <w:tr w:rsidR="00ED13F7" w:rsidTr="00ED13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vMerge w:val="restart"/>
            <w:vAlign w:val="center"/>
            <w:hideMark/>
          </w:tcPr>
          <w:p w:rsidR="00ED13F7" w:rsidRDefault="00ED13F7" w:rsidP="004B44A6">
            <w:pPr>
              <w:jc w:val="center"/>
              <w:rPr>
                <w:rFonts w:ascii="Arial" w:eastAsia="Times New Roman" w:hAnsi="Arial" w:cs="Arial"/>
                <w:szCs w:val="28"/>
                <w:lang w:val="es-ES" w:eastAsia="es-ES"/>
              </w:rPr>
            </w:pPr>
            <w:r>
              <w:rPr>
                <w:rFonts w:ascii="Arial" w:hAnsi="Arial" w:cs="Arial"/>
                <w:szCs w:val="28"/>
              </w:rPr>
              <w:t>INDICADORES DE DESEMPEÑO</w:t>
            </w:r>
          </w:p>
        </w:tc>
        <w:tc>
          <w:tcPr>
            <w:tcW w:w="6089" w:type="dxa"/>
            <w:gridSpan w:val="4"/>
          </w:tcPr>
          <w:p w:rsidR="00ED13F7" w:rsidRDefault="00ED13F7" w:rsidP="004B44A6">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zCs w:val="28"/>
                <w:lang w:val="es-ES" w:eastAsia="es-ES"/>
              </w:rPr>
            </w:pPr>
            <w:r>
              <w:rPr>
                <w:rFonts w:ascii="Arial" w:hAnsi="Arial" w:cs="Arial"/>
                <w:b/>
                <w:szCs w:val="28"/>
              </w:rPr>
              <w:t>COGNITIVO:</w:t>
            </w:r>
          </w:p>
          <w:p w:rsidR="00ED13F7" w:rsidRPr="00ED13F7" w:rsidRDefault="00ED13F7" w:rsidP="004B44A6">
            <w:pPr>
              <w:cnfStyle w:val="000000010000" w:firstRow="0" w:lastRow="0" w:firstColumn="0" w:lastColumn="0" w:oddVBand="0" w:evenVBand="0" w:oddHBand="0" w:evenHBand="1" w:firstRowFirstColumn="0" w:firstRowLastColumn="0" w:lastRowFirstColumn="0" w:lastRowLastColumn="0"/>
              <w:rPr>
                <w:rFonts w:ascii="Arial" w:hAnsi="Arial" w:cs="Arial"/>
                <w:b/>
                <w:szCs w:val="28"/>
              </w:rPr>
            </w:pPr>
            <w:r w:rsidRPr="005E1D81">
              <w:rPr>
                <w:rFonts w:ascii="Arial" w:eastAsia="Times New Roman" w:hAnsi="Arial" w:cs="Arial"/>
                <w:sz w:val="24"/>
                <w:szCs w:val="24"/>
                <w:lang w:val="es-ES" w:eastAsia="es-ES"/>
              </w:rPr>
              <w:t xml:space="preserve">Reconocer e identificar </w:t>
            </w:r>
            <w:r w:rsidRPr="005E1D81">
              <w:rPr>
                <w:rStyle w:val="a"/>
                <w:rFonts w:ascii="Arial" w:hAnsi="Arial" w:cs="Arial"/>
                <w:sz w:val="24"/>
                <w:szCs w:val="24"/>
              </w:rPr>
              <w:t>as funciones generales del sistema nervioso y reconocer el papel integrador y regulador del mism</w:t>
            </w:r>
            <w:r w:rsidRPr="005E1D81">
              <w:rPr>
                <w:rStyle w:val="l6"/>
                <w:rFonts w:ascii="Arial" w:hAnsi="Arial" w:cs="Arial"/>
                <w:sz w:val="24"/>
                <w:szCs w:val="24"/>
              </w:rPr>
              <w:t xml:space="preserve">o sobre los demás sistemas del </w:t>
            </w:r>
            <w:r w:rsidRPr="005E1D81">
              <w:rPr>
                <w:rStyle w:val="a"/>
                <w:rFonts w:ascii="Arial" w:hAnsi="Arial" w:cs="Arial"/>
                <w:sz w:val="24"/>
                <w:szCs w:val="24"/>
              </w:rPr>
              <w:t>organismo</w:t>
            </w:r>
            <w:r w:rsidRPr="00B945F9">
              <w:rPr>
                <w:rStyle w:val="a"/>
                <w:rFonts w:ascii="Arial" w:hAnsi="Arial" w:cs="Arial"/>
                <w:sz w:val="24"/>
                <w:szCs w:val="24"/>
              </w:rPr>
              <w:t>.</w:t>
            </w:r>
          </w:p>
        </w:tc>
      </w:tr>
      <w:tr w:rsidR="00ED13F7" w:rsidTr="00ED13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ED13F7" w:rsidRDefault="00ED13F7" w:rsidP="004B44A6">
            <w:pPr>
              <w:rPr>
                <w:rFonts w:ascii="Arial" w:eastAsia="Times New Roman" w:hAnsi="Arial" w:cs="Arial"/>
                <w:szCs w:val="28"/>
                <w:lang w:val="es-ES" w:eastAsia="es-ES"/>
              </w:rPr>
            </w:pPr>
          </w:p>
        </w:tc>
        <w:tc>
          <w:tcPr>
            <w:tcW w:w="6089" w:type="dxa"/>
            <w:gridSpan w:val="4"/>
          </w:tcPr>
          <w:p w:rsidR="00ED13F7" w:rsidRPr="00ED13F7" w:rsidRDefault="00ED13F7" w:rsidP="004B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Cs w:val="28"/>
                <w:lang w:val="es-ES" w:eastAsia="es-ES"/>
              </w:rPr>
            </w:pPr>
            <w:r>
              <w:rPr>
                <w:rFonts w:ascii="Arial" w:hAnsi="Arial" w:cs="Arial"/>
                <w:b/>
                <w:szCs w:val="28"/>
              </w:rPr>
              <w:t>ACTITUDINAL:</w:t>
            </w:r>
          </w:p>
          <w:p w:rsidR="00ED13F7" w:rsidRPr="00ED13F7" w:rsidRDefault="00ED13F7" w:rsidP="004B44A6">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5E1D81">
              <w:rPr>
                <w:rFonts w:ascii="Arial" w:hAnsi="Arial" w:cs="Arial"/>
                <w:sz w:val="24"/>
                <w:szCs w:val="24"/>
              </w:rPr>
              <w:t>Demuestra responsabilidad y compromiso frente a las actividades</w:t>
            </w:r>
          </w:p>
        </w:tc>
      </w:tr>
      <w:tr w:rsidR="00ED13F7" w:rsidTr="00ED13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ED13F7" w:rsidRDefault="00ED13F7" w:rsidP="004B44A6">
            <w:pPr>
              <w:rPr>
                <w:rFonts w:ascii="Arial" w:eastAsia="Times New Roman" w:hAnsi="Arial" w:cs="Arial"/>
                <w:szCs w:val="28"/>
                <w:lang w:val="es-ES" w:eastAsia="es-ES"/>
              </w:rPr>
            </w:pPr>
          </w:p>
        </w:tc>
        <w:tc>
          <w:tcPr>
            <w:tcW w:w="6089" w:type="dxa"/>
            <w:gridSpan w:val="4"/>
          </w:tcPr>
          <w:p w:rsidR="00ED13F7" w:rsidRDefault="00ED13F7" w:rsidP="004B44A6">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zCs w:val="28"/>
                <w:lang w:val="es-ES" w:eastAsia="es-ES"/>
              </w:rPr>
            </w:pPr>
            <w:r>
              <w:rPr>
                <w:rFonts w:ascii="Arial" w:hAnsi="Arial" w:cs="Arial"/>
                <w:b/>
                <w:szCs w:val="28"/>
              </w:rPr>
              <w:t>PROCEDIMENTAL:</w:t>
            </w:r>
          </w:p>
          <w:p w:rsidR="00ED13F7" w:rsidRDefault="00ED13F7" w:rsidP="004B44A6">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zCs w:val="28"/>
                <w:lang w:val="es-ES" w:eastAsia="es-ES"/>
              </w:rPr>
            </w:pPr>
            <w:r w:rsidRPr="005E1D81">
              <w:rPr>
                <w:rFonts w:ascii="Arial" w:hAnsi="Arial" w:cs="Arial"/>
                <w:sz w:val="24"/>
                <w:szCs w:val="24"/>
              </w:rPr>
              <w:t>Sigue instrucciones para realizar las actividades a cabalidad</w:t>
            </w:r>
          </w:p>
        </w:tc>
      </w:tr>
      <w:tr w:rsidR="00ED13F7" w:rsidTr="00ED13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rsidR="00ED13F7" w:rsidRDefault="00ED13F7" w:rsidP="004B44A6">
            <w:pPr>
              <w:rPr>
                <w:rFonts w:ascii="Arial" w:eastAsia="Times New Roman" w:hAnsi="Arial" w:cs="Arial"/>
                <w:szCs w:val="28"/>
                <w:lang w:val="es-ES" w:eastAsia="es-ES"/>
              </w:rPr>
            </w:pPr>
            <w:r>
              <w:rPr>
                <w:rFonts w:ascii="Arial" w:eastAsia="Times New Roman" w:hAnsi="Arial" w:cs="Arial"/>
                <w:szCs w:val="28"/>
                <w:lang w:val="es-ES" w:eastAsia="es-ES"/>
              </w:rPr>
              <w:t>INTERDISCIPLINARIEDAD</w:t>
            </w:r>
          </w:p>
        </w:tc>
        <w:tc>
          <w:tcPr>
            <w:tcW w:w="6089" w:type="dxa"/>
            <w:gridSpan w:val="4"/>
          </w:tcPr>
          <w:p w:rsidR="00ED13F7" w:rsidRDefault="00ED13F7" w:rsidP="004B44A6">
            <w:pPr>
              <w:cnfStyle w:val="000000100000" w:firstRow="0" w:lastRow="0" w:firstColumn="0" w:lastColumn="0" w:oddVBand="0" w:evenVBand="0" w:oddHBand="1" w:evenHBand="0" w:firstRowFirstColumn="0" w:firstRowLastColumn="0" w:lastRowFirstColumn="0" w:lastRowLastColumn="0"/>
              <w:rPr>
                <w:rFonts w:ascii="Arial" w:hAnsi="Arial" w:cs="Arial"/>
                <w:szCs w:val="28"/>
              </w:rPr>
            </w:pPr>
            <w:r>
              <w:rPr>
                <w:rFonts w:ascii="Arial" w:hAnsi="Arial" w:cs="Arial"/>
                <w:szCs w:val="28"/>
              </w:rPr>
              <w:t xml:space="preserve">Área: </w:t>
            </w:r>
          </w:p>
          <w:p w:rsidR="00ED13F7" w:rsidRPr="00E65914" w:rsidRDefault="00ED13F7" w:rsidP="004B44A6">
            <w:pPr>
              <w:cnfStyle w:val="000000100000" w:firstRow="0" w:lastRow="0" w:firstColumn="0" w:lastColumn="0" w:oddVBand="0" w:evenVBand="0" w:oddHBand="1" w:evenHBand="0" w:firstRowFirstColumn="0" w:firstRowLastColumn="0" w:lastRowFirstColumn="0" w:lastRowLastColumn="0"/>
              <w:rPr>
                <w:rFonts w:ascii="Arial" w:hAnsi="Arial" w:cs="Arial"/>
                <w:szCs w:val="28"/>
              </w:rPr>
            </w:pPr>
            <w:r>
              <w:rPr>
                <w:rFonts w:ascii="Arial" w:hAnsi="Arial" w:cs="Arial"/>
                <w:szCs w:val="28"/>
              </w:rPr>
              <w:t>Saber:</w:t>
            </w:r>
          </w:p>
        </w:tc>
      </w:tr>
      <w:tr w:rsidR="00ED13F7" w:rsidTr="00ED13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6" w:type="dxa"/>
            <w:gridSpan w:val="5"/>
            <w:shd w:val="clear" w:color="auto" w:fill="92D050"/>
          </w:tcPr>
          <w:p w:rsidR="00ED13F7" w:rsidRDefault="00ED13F7" w:rsidP="004B44A6">
            <w:pPr>
              <w:pStyle w:val="Prrafodelista"/>
              <w:numPr>
                <w:ilvl w:val="0"/>
                <w:numId w:val="2"/>
              </w:numPr>
              <w:jc w:val="center"/>
              <w:rPr>
                <w:rFonts w:ascii="Arial" w:eastAsia="Times New Roman" w:hAnsi="Arial" w:cs="Arial"/>
                <w:szCs w:val="28"/>
                <w:lang w:val="es-ES" w:eastAsia="es-ES"/>
              </w:rPr>
            </w:pPr>
            <w:r>
              <w:rPr>
                <w:rFonts w:ascii="Arial" w:hAnsi="Arial" w:cs="Arial"/>
                <w:szCs w:val="28"/>
              </w:rPr>
              <w:t>PLANEACIÓN DE LA CLASE</w:t>
            </w:r>
          </w:p>
          <w:p w:rsidR="00ED13F7" w:rsidRDefault="00ED13F7" w:rsidP="004B44A6">
            <w:pPr>
              <w:jc w:val="center"/>
              <w:rPr>
                <w:rFonts w:ascii="Arial" w:eastAsia="Times New Roman" w:hAnsi="Arial" w:cs="Arial"/>
                <w:b w:val="0"/>
                <w:szCs w:val="28"/>
                <w:lang w:val="es-ES" w:eastAsia="es-ES"/>
              </w:rPr>
            </w:pPr>
          </w:p>
        </w:tc>
      </w:tr>
      <w:tr w:rsidR="00ED13F7" w:rsidTr="00ED13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6" w:type="dxa"/>
            <w:gridSpan w:val="5"/>
            <w:shd w:val="clear" w:color="auto" w:fill="92D050"/>
          </w:tcPr>
          <w:p w:rsidR="00ED13F7" w:rsidRDefault="00ED13F7" w:rsidP="004B44A6">
            <w:pPr>
              <w:rPr>
                <w:rFonts w:ascii="Arial" w:eastAsia="Times New Roman" w:hAnsi="Arial" w:cs="Arial"/>
                <w:szCs w:val="28"/>
                <w:lang w:val="es-ES" w:eastAsia="es-ES"/>
              </w:rPr>
            </w:pPr>
          </w:p>
          <w:p w:rsidR="00ED13F7" w:rsidRDefault="00ED13F7" w:rsidP="004B44A6">
            <w:pPr>
              <w:rPr>
                <w:rFonts w:ascii="Arial" w:hAnsi="Arial" w:cs="Arial"/>
                <w:szCs w:val="28"/>
              </w:rPr>
            </w:pPr>
            <w:r>
              <w:rPr>
                <w:rFonts w:ascii="Arial" w:hAnsi="Arial" w:cs="Arial"/>
                <w:szCs w:val="28"/>
              </w:rPr>
              <w:t>MOMENTO DE INTRODUCCIÓN Y EXPLORACIÓN – ACTIVIDADES DE INICIACIÓN</w:t>
            </w:r>
          </w:p>
          <w:p w:rsidR="00ED13F7" w:rsidRDefault="00ED13F7" w:rsidP="004B44A6">
            <w:pPr>
              <w:rPr>
                <w:rFonts w:ascii="Arial" w:eastAsia="Times New Roman" w:hAnsi="Arial" w:cs="Arial"/>
                <w:szCs w:val="28"/>
                <w:lang w:val="es-ES" w:eastAsia="es-ES"/>
              </w:rPr>
            </w:pPr>
          </w:p>
        </w:tc>
      </w:tr>
      <w:tr w:rsidR="00ED13F7" w:rsidTr="00ED13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56" w:type="dxa"/>
            <w:gridSpan w:val="3"/>
            <w:hideMark/>
          </w:tcPr>
          <w:p w:rsidR="00ED13F7" w:rsidRDefault="00ED13F7" w:rsidP="004B44A6">
            <w:pPr>
              <w:pStyle w:val="Prrafodelista"/>
              <w:numPr>
                <w:ilvl w:val="0"/>
                <w:numId w:val="3"/>
              </w:numPr>
              <w:ind w:left="426"/>
              <w:jc w:val="both"/>
              <w:rPr>
                <w:rFonts w:ascii="Arial" w:eastAsia="Times New Roman" w:hAnsi="Arial" w:cs="Arial"/>
                <w:szCs w:val="28"/>
                <w:lang w:val="es-ES" w:eastAsia="es-ES"/>
              </w:rPr>
            </w:pPr>
            <w:r>
              <w:rPr>
                <w:rFonts w:ascii="Arial" w:hAnsi="Arial" w:cs="Arial"/>
                <w:szCs w:val="28"/>
              </w:rPr>
              <w:lastRenderedPageBreak/>
              <w:t>Presentación de la clase:</w:t>
            </w:r>
          </w:p>
        </w:tc>
        <w:tc>
          <w:tcPr>
            <w:tcW w:w="2100" w:type="dxa"/>
            <w:gridSpan w:val="2"/>
            <w:hideMark/>
          </w:tcPr>
          <w:p w:rsidR="00ED13F7" w:rsidRDefault="00ED13F7" w:rsidP="004B44A6">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Cs w:val="28"/>
                <w:lang w:val="es-ES" w:eastAsia="es-ES"/>
              </w:rPr>
            </w:pPr>
            <w:r>
              <w:rPr>
                <w:rFonts w:ascii="Arial" w:hAnsi="Arial" w:cs="Arial"/>
                <w:szCs w:val="28"/>
              </w:rPr>
              <w:t>Tiempo</w:t>
            </w:r>
          </w:p>
        </w:tc>
      </w:tr>
      <w:tr w:rsidR="00ED13F7" w:rsidTr="00ED13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6" w:type="dxa"/>
            <w:gridSpan w:val="5"/>
          </w:tcPr>
          <w:p w:rsidR="00ED13F7" w:rsidRDefault="00ED13F7" w:rsidP="00ED13F7">
            <w:pPr>
              <w:rPr>
                <w:rFonts w:ascii="Arial" w:eastAsia="Times New Roman" w:hAnsi="Arial" w:cs="Arial"/>
                <w:b w:val="0"/>
                <w:szCs w:val="28"/>
                <w:lang w:val="es-ES" w:eastAsia="es-ES"/>
              </w:rPr>
            </w:pPr>
            <w:r w:rsidRPr="00ED13F7">
              <w:rPr>
                <w:rFonts w:ascii="Arial" w:hAnsi="Arial" w:cs="Arial"/>
                <w:szCs w:val="28"/>
              </w:rPr>
              <w:t>Actividad</w:t>
            </w:r>
            <w:r>
              <w:rPr>
                <w:rFonts w:ascii="Arial" w:hAnsi="Arial" w:cs="Arial"/>
                <w:b w:val="0"/>
                <w:szCs w:val="28"/>
              </w:rPr>
              <w:t xml:space="preserve">: presentación del objetivo. </w:t>
            </w:r>
          </w:p>
          <w:p w:rsidR="00ED13F7" w:rsidRPr="00370DAC" w:rsidRDefault="00ED13F7" w:rsidP="004B44A6">
            <w:pPr>
              <w:rPr>
                <w:rFonts w:ascii="Arial" w:hAnsi="Arial" w:cs="Arial"/>
                <w:szCs w:val="28"/>
              </w:rPr>
            </w:pPr>
            <w:r w:rsidRPr="00ED13F7">
              <w:rPr>
                <w:rFonts w:ascii="Arial" w:hAnsi="Arial" w:cs="Arial"/>
                <w:szCs w:val="28"/>
              </w:rPr>
              <w:t>Procedimiento</w:t>
            </w:r>
            <w:r>
              <w:rPr>
                <w:rFonts w:ascii="Arial" w:hAnsi="Arial" w:cs="Arial"/>
                <w:b w:val="0"/>
                <w:szCs w:val="28"/>
              </w:rPr>
              <w:t xml:space="preserve">: se dará a conocer el objetivo de la clase: </w:t>
            </w:r>
            <w:r w:rsidRPr="00B945F9">
              <w:rPr>
                <w:rFonts w:ascii="Arial" w:eastAsia="Times New Roman" w:hAnsi="Arial" w:cs="Arial"/>
                <w:sz w:val="24"/>
                <w:szCs w:val="24"/>
                <w:lang w:val="es-ES" w:eastAsia="es-ES"/>
              </w:rPr>
              <w:t xml:space="preserve">Al finalizar la clase los estudiantes estarán en capacidad </w:t>
            </w:r>
            <w:r w:rsidRPr="00B945F9">
              <w:rPr>
                <w:rStyle w:val="a"/>
                <w:rFonts w:ascii="Arial" w:hAnsi="Arial" w:cs="Arial"/>
                <w:sz w:val="24"/>
                <w:szCs w:val="24"/>
              </w:rPr>
              <w:t>describir las funciones generales del sistema nervioso y reconocer el papel integrador y regulador del mism</w:t>
            </w:r>
            <w:r w:rsidRPr="00B945F9">
              <w:rPr>
                <w:rStyle w:val="l6"/>
                <w:rFonts w:ascii="Arial" w:hAnsi="Arial" w:cs="Arial"/>
                <w:sz w:val="24"/>
                <w:szCs w:val="24"/>
              </w:rPr>
              <w:t xml:space="preserve">o sobre los demás sistemas del </w:t>
            </w:r>
            <w:r w:rsidRPr="00B945F9">
              <w:rPr>
                <w:rStyle w:val="a"/>
                <w:rFonts w:ascii="Arial" w:hAnsi="Arial" w:cs="Arial"/>
                <w:sz w:val="24"/>
                <w:szCs w:val="24"/>
              </w:rPr>
              <w:t>organismo.</w:t>
            </w:r>
          </w:p>
        </w:tc>
      </w:tr>
      <w:tr w:rsidR="00ED13F7" w:rsidTr="00370DAC">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6956" w:type="dxa"/>
            <w:gridSpan w:val="3"/>
            <w:hideMark/>
          </w:tcPr>
          <w:p w:rsidR="00ED13F7" w:rsidRDefault="00ED13F7" w:rsidP="004B44A6">
            <w:pPr>
              <w:pStyle w:val="Prrafodelista"/>
              <w:numPr>
                <w:ilvl w:val="0"/>
                <w:numId w:val="3"/>
              </w:numPr>
              <w:ind w:left="426"/>
              <w:jc w:val="both"/>
              <w:rPr>
                <w:rFonts w:ascii="Arial" w:eastAsia="Times New Roman" w:hAnsi="Arial" w:cs="Arial"/>
                <w:bCs w:val="0"/>
                <w:lang w:val="es-ES" w:eastAsia="es-ES"/>
              </w:rPr>
            </w:pPr>
            <w:r>
              <w:rPr>
                <w:rFonts w:ascii="Arial" w:hAnsi="Arial" w:cs="Arial"/>
              </w:rPr>
              <w:t>Exploración de saberes previos a través de ambientación, motivación, sensibilización</w:t>
            </w:r>
          </w:p>
        </w:tc>
        <w:tc>
          <w:tcPr>
            <w:tcW w:w="2100" w:type="dxa"/>
            <w:gridSpan w:val="2"/>
            <w:hideMark/>
          </w:tcPr>
          <w:p w:rsidR="00ED13F7" w:rsidRDefault="00ED13F7" w:rsidP="004B44A6">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zCs w:val="24"/>
                <w:lang w:val="es-ES" w:eastAsia="es-ES"/>
              </w:rPr>
            </w:pPr>
            <w:r>
              <w:rPr>
                <w:rFonts w:ascii="Arial" w:hAnsi="Arial" w:cs="Arial"/>
                <w:szCs w:val="28"/>
              </w:rPr>
              <w:t>Tiempo</w:t>
            </w:r>
          </w:p>
        </w:tc>
      </w:tr>
      <w:tr w:rsidR="00ED13F7" w:rsidTr="00ED13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6" w:type="dxa"/>
            <w:gridSpan w:val="5"/>
          </w:tcPr>
          <w:p w:rsidR="00ED13F7" w:rsidRPr="009E2AD7" w:rsidRDefault="00ED13F7" w:rsidP="004B44A6">
            <w:pPr>
              <w:rPr>
                <w:rFonts w:ascii="Arial" w:eastAsia="Times New Roman" w:hAnsi="Arial" w:cs="Arial"/>
                <w:b w:val="0"/>
                <w:szCs w:val="28"/>
                <w:lang w:val="es-ES" w:eastAsia="es-ES"/>
              </w:rPr>
            </w:pPr>
            <w:r w:rsidRPr="00ED13F7">
              <w:rPr>
                <w:rFonts w:ascii="Arial" w:hAnsi="Arial" w:cs="Arial"/>
                <w:szCs w:val="28"/>
              </w:rPr>
              <w:t>Actividad:</w:t>
            </w:r>
            <w:r w:rsidR="009E2AD7">
              <w:rPr>
                <w:rFonts w:ascii="Arial" w:hAnsi="Arial" w:cs="Arial"/>
                <w:szCs w:val="28"/>
              </w:rPr>
              <w:t xml:space="preserve"> </w:t>
            </w:r>
            <w:r w:rsidR="00370DAC">
              <w:rPr>
                <w:rFonts w:ascii="Arial" w:hAnsi="Arial" w:cs="Arial"/>
                <w:b w:val="0"/>
                <w:szCs w:val="28"/>
              </w:rPr>
              <w:t xml:space="preserve"> toca</w:t>
            </w:r>
            <w:r w:rsidR="009E2AD7">
              <w:rPr>
                <w:rFonts w:ascii="Arial" w:hAnsi="Arial" w:cs="Arial"/>
                <w:b w:val="0"/>
                <w:szCs w:val="28"/>
              </w:rPr>
              <w:t xml:space="preserve"> los </w:t>
            </w:r>
            <w:r w:rsidR="00370DAC">
              <w:rPr>
                <w:rFonts w:ascii="Arial" w:hAnsi="Arial" w:cs="Arial"/>
                <w:b w:val="0"/>
                <w:szCs w:val="28"/>
              </w:rPr>
              <w:t>objetos</w:t>
            </w:r>
            <w:r w:rsidR="009E2AD7">
              <w:rPr>
                <w:rFonts w:ascii="Arial" w:hAnsi="Arial" w:cs="Arial"/>
                <w:b w:val="0"/>
                <w:szCs w:val="28"/>
              </w:rPr>
              <w:t xml:space="preserve"> </w:t>
            </w:r>
          </w:p>
          <w:p w:rsidR="00ED13F7" w:rsidRPr="009E2AD7" w:rsidRDefault="00ED13F7" w:rsidP="00370DAC">
            <w:pPr>
              <w:rPr>
                <w:rFonts w:ascii="Arial" w:hAnsi="Arial" w:cs="Arial"/>
                <w:b w:val="0"/>
                <w:szCs w:val="28"/>
              </w:rPr>
            </w:pPr>
            <w:r w:rsidRPr="00ED13F7">
              <w:rPr>
                <w:rFonts w:ascii="Arial" w:hAnsi="Arial" w:cs="Arial"/>
                <w:szCs w:val="28"/>
              </w:rPr>
              <w:t xml:space="preserve">Procedimiento: </w:t>
            </w:r>
            <w:r w:rsidR="009E2AD7">
              <w:rPr>
                <w:rFonts w:ascii="Arial" w:hAnsi="Arial" w:cs="Arial"/>
                <w:szCs w:val="28"/>
              </w:rPr>
              <w:t xml:space="preserve"> </w:t>
            </w:r>
            <w:r w:rsidR="009E2AD7">
              <w:rPr>
                <w:rFonts w:ascii="Arial" w:hAnsi="Arial" w:cs="Arial"/>
                <w:b w:val="0"/>
                <w:szCs w:val="28"/>
              </w:rPr>
              <w:t xml:space="preserve"> se llevara una serie de objetos suaves, </w:t>
            </w:r>
            <w:r w:rsidR="00370DAC">
              <w:rPr>
                <w:rFonts w:ascii="Arial" w:hAnsi="Arial" w:cs="Arial"/>
                <w:b w:val="0"/>
                <w:szCs w:val="28"/>
              </w:rPr>
              <w:t>ásperos</w:t>
            </w:r>
            <w:r w:rsidR="009E2AD7">
              <w:rPr>
                <w:rFonts w:ascii="Arial" w:hAnsi="Arial" w:cs="Arial"/>
                <w:b w:val="0"/>
                <w:szCs w:val="28"/>
              </w:rPr>
              <w:t xml:space="preserve">, para que los estudiantes </w:t>
            </w:r>
            <w:r w:rsidR="00370DAC">
              <w:rPr>
                <w:rFonts w:ascii="Arial" w:hAnsi="Arial" w:cs="Arial"/>
                <w:b w:val="0"/>
                <w:szCs w:val="28"/>
              </w:rPr>
              <w:t xml:space="preserve">experimenten </w:t>
            </w:r>
            <w:proofErr w:type="gramStart"/>
            <w:r w:rsidR="00370DAC">
              <w:rPr>
                <w:rFonts w:ascii="Arial" w:hAnsi="Arial" w:cs="Arial"/>
                <w:b w:val="0"/>
                <w:szCs w:val="28"/>
              </w:rPr>
              <w:t xml:space="preserve">este </w:t>
            </w:r>
            <w:r w:rsidR="009E2AD7">
              <w:rPr>
                <w:rFonts w:ascii="Arial" w:hAnsi="Arial" w:cs="Arial"/>
                <w:b w:val="0"/>
                <w:szCs w:val="28"/>
              </w:rPr>
              <w:t>tipos</w:t>
            </w:r>
            <w:proofErr w:type="gramEnd"/>
            <w:r w:rsidR="009E2AD7">
              <w:rPr>
                <w:rFonts w:ascii="Arial" w:hAnsi="Arial" w:cs="Arial"/>
                <w:b w:val="0"/>
                <w:szCs w:val="28"/>
              </w:rPr>
              <w:t xml:space="preserve"> de sensaciones. </w:t>
            </w:r>
          </w:p>
        </w:tc>
      </w:tr>
      <w:tr w:rsidR="00ED13F7" w:rsidTr="00ED13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56" w:type="dxa"/>
            <w:gridSpan w:val="3"/>
            <w:vAlign w:val="center"/>
            <w:hideMark/>
          </w:tcPr>
          <w:p w:rsidR="00ED13F7" w:rsidRDefault="00ED13F7" w:rsidP="004B44A6">
            <w:pPr>
              <w:pStyle w:val="Prrafodelista"/>
              <w:numPr>
                <w:ilvl w:val="0"/>
                <w:numId w:val="3"/>
              </w:numPr>
              <w:ind w:left="426"/>
              <w:rPr>
                <w:rFonts w:ascii="Arial" w:eastAsia="Times New Roman" w:hAnsi="Arial" w:cs="Arial"/>
                <w:bCs w:val="0"/>
                <w:szCs w:val="28"/>
                <w:lang w:val="es-ES" w:eastAsia="es-ES"/>
              </w:rPr>
            </w:pPr>
            <w:r>
              <w:rPr>
                <w:rFonts w:ascii="Arial" w:hAnsi="Arial" w:cs="Arial"/>
                <w:szCs w:val="28"/>
              </w:rPr>
              <w:t xml:space="preserve">Dinámica de trabajo (individual, grupal, colectiva) </w:t>
            </w:r>
          </w:p>
        </w:tc>
        <w:tc>
          <w:tcPr>
            <w:tcW w:w="2100" w:type="dxa"/>
            <w:gridSpan w:val="2"/>
            <w:vAlign w:val="center"/>
            <w:hideMark/>
          </w:tcPr>
          <w:p w:rsidR="00ED13F7" w:rsidRDefault="00ED13F7" w:rsidP="004B44A6">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zCs w:val="28"/>
                <w:lang w:val="es-ES" w:eastAsia="es-ES"/>
              </w:rPr>
            </w:pPr>
            <w:r>
              <w:rPr>
                <w:rFonts w:ascii="Arial" w:hAnsi="Arial" w:cs="Arial"/>
                <w:szCs w:val="28"/>
              </w:rPr>
              <w:t>Tiempo</w:t>
            </w:r>
          </w:p>
        </w:tc>
      </w:tr>
      <w:tr w:rsidR="00ED13F7" w:rsidTr="00ED13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6" w:type="dxa"/>
            <w:gridSpan w:val="5"/>
            <w:vAlign w:val="center"/>
          </w:tcPr>
          <w:p w:rsidR="009E2AD7" w:rsidRPr="005837FA" w:rsidRDefault="009E2AD7" w:rsidP="009E2AD7">
            <w:pPr>
              <w:rPr>
                <w:rFonts w:ascii="Arial" w:eastAsia="Times New Roman" w:hAnsi="Arial" w:cs="Arial"/>
                <w:szCs w:val="28"/>
                <w:lang w:val="es-ES" w:eastAsia="es-ES"/>
              </w:rPr>
            </w:pPr>
            <w:r w:rsidRPr="005837FA">
              <w:rPr>
                <w:rFonts w:ascii="Arial" w:hAnsi="Arial" w:cs="Arial"/>
                <w:szCs w:val="28"/>
              </w:rPr>
              <w:t>Actividad:</w:t>
            </w:r>
            <w:r>
              <w:rPr>
                <w:rFonts w:ascii="Arial" w:hAnsi="Arial" w:cs="Arial"/>
                <w:szCs w:val="28"/>
              </w:rPr>
              <w:t xml:space="preserve"> </w:t>
            </w:r>
            <w:r w:rsidRPr="005837FA">
              <w:rPr>
                <w:rFonts w:ascii="Arial" w:hAnsi="Arial" w:cs="Arial"/>
                <w:b w:val="0"/>
                <w:szCs w:val="28"/>
              </w:rPr>
              <w:t>individual</w:t>
            </w:r>
          </w:p>
          <w:p w:rsidR="00ED13F7" w:rsidRPr="00370DAC" w:rsidRDefault="009E2AD7" w:rsidP="004B44A6">
            <w:pPr>
              <w:rPr>
                <w:rFonts w:ascii="Arial" w:hAnsi="Arial" w:cs="Arial"/>
                <w:b w:val="0"/>
                <w:szCs w:val="28"/>
              </w:rPr>
            </w:pPr>
            <w:r w:rsidRPr="005837FA">
              <w:rPr>
                <w:rFonts w:ascii="Arial" w:hAnsi="Arial" w:cs="Arial"/>
                <w:szCs w:val="28"/>
              </w:rPr>
              <w:t xml:space="preserve">Procedimiento: </w:t>
            </w:r>
            <w:r>
              <w:rPr>
                <w:rFonts w:ascii="Arial" w:hAnsi="Arial" w:cs="Arial"/>
                <w:b w:val="0"/>
                <w:szCs w:val="28"/>
              </w:rPr>
              <w:t xml:space="preserve">en el transcurso de la clase se trabajara de manera individual con el fin de que los estudiantes logren mayor concentración y comprensión </w:t>
            </w:r>
          </w:p>
        </w:tc>
      </w:tr>
      <w:tr w:rsidR="00ED13F7" w:rsidTr="00ED13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6" w:type="dxa"/>
            <w:gridSpan w:val="5"/>
            <w:shd w:val="clear" w:color="auto" w:fill="92D050"/>
            <w:vAlign w:val="center"/>
          </w:tcPr>
          <w:p w:rsidR="00ED13F7" w:rsidRDefault="00ED13F7" w:rsidP="004B44A6">
            <w:pPr>
              <w:jc w:val="center"/>
              <w:rPr>
                <w:rFonts w:ascii="Arial" w:eastAsia="Times New Roman" w:hAnsi="Arial" w:cs="Arial"/>
                <w:szCs w:val="28"/>
                <w:lang w:val="es-ES" w:eastAsia="es-ES"/>
              </w:rPr>
            </w:pPr>
          </w:p>
          <w:p w:rsidR="00ED13F7" w:rsidRDefault="00ED13F7" w:rsidP="004B44A6">
            <w:pPr>
              <w:jc w:val="center"/>
              <w:rPr>
                <w:rFonts w:ascii="Arial" w:hAnsi="Arial" w:cs="Arial"/>
                <w:szCs w:val="28"/>
              </w:rPr>
            </w:pPr>
            <w:r>
              <w:rPr>
                <w:rFonts w:ascii="Arial" w:hAnsi="Arial" w:cs="Arial"/>
                <w:szCs w:val="28"/>
              </w:rPr>
              <w:t>MOMENTO DE ESTRUCTURACIÓN Y PRÁCTICA</w:t>
            </w:r>
          </w:p>
          <w:p w:rsidR="00ED13F7" w:rsidRDefault="00ED13F7" w:rsidP="004B44A6">
            <w:pPr>
              <w:jc w:val="center"/>
              <w:rPr>
                <w:rFonts w:ascii="Arial" w:hAnsi="Arial" w:cs="Arial"/>
                <w:szCs w:val="28"/>
              </w:rPr>
            </w:pPr>
            <w:r>
              <w:rPr>
                <w:rFonts w:ascii="Arial" w:hAnsi="Arial" w:cs="Arial"/>
                <w:szCs w:val="28"/>
              </w:rPr>
              <w:t xml:space="preserve"> – ACTIVIDADES DE DESARROLLO</w:t>
            </w:r>
          </w:p>
          <w:p w:rsidR="00ED13F7" w:rsidRDefault="00ED13F7" w:rsidP="004B44A6">
            <w:pPr>
              <w:jc w:val="center"/>
              <w:rPr>
                <w:rFonts w:ascii="Arial" w:eastAsia="Times New Roman" w:hAnsi="Arial" w:cs="Arial"/>
                <w:szCs w:val="28"/>
                <w:lang w:val="es-ES" w:eastAsia="es-ES"/>
              </w:rPr>
            </w:pPr>
          </w:p>
        </w:tc>
      </w:tr>
      <w:tr w:rsidR="00ED13F7" w:rsidTr="00ED13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56" w:type="dxa"/>
            <w:gridSpan w:val="3"/>
            <w:vAlign w:val="center"/>
            <w:hideMark/>
          </w:tcPr>
          <w:p w:rsidR="00ED13F7" w:rsidRDefault="00ED13F7" w:rsidP="004B44A6">
            <w:pPr>
              <w:pStyle w:val="Prrafodelista"/>
              <w:numPr>
                <w:ilvl w:val="0"/>
                <w:numId w:val="3"/>
              </w:numPr>
              <w:ind w:left="426"/>
              <w:jc w:val="both"/>
              <w:rPr>
                <w:rFonts w:ascii="Arial" w:eastAsia="Times New Roman" w:hAnsi="Arial" w:cs="Arial"/>
                <w:szCs w:val="28"/>
                <w:lang w:val="es-ES" w:eastAsia="es-ES"/>
              </w:rPr>
            </w:pPr>
            <w:r>
              <w:rPr>
                <w:rFonts w:ascii="Arial" w:hAnsi="Arial" w:cs="Arial"/>
                <w:szCs w:val="28"/>
              </w:rPr>
              <w:t>Desarrollo temático o trabajo con el nuevo conocimiento</w:t>
            </w:r>
          </w:p>
        </w:tc>
        <w:tc>
          <w:tcPr>
            <w:tcW w:w="2100" w:type="dxa"/>
            <w:gridSpan w:val="2"/>
            <w:hideMark/>
          </w:tcPr>
          <w:p w:rsidR="00ED13F7" w:rsidRDefault="00ED13F7" w:rsidP="004B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Cs w:val="28"/>
                <w:lang w:val="es-ES" w:eastAsia="es-ES"/>
              </w:rPr>
            </w:pPr>
            <w:r>
              <w:rPr>
                <w:rFonts w:ascii="Arial" w:hAnsi="Arial" w:cs="Arial"/>
                <w:szCs w:val="28"/>
              </w:rPr>
              <w:t>Tiempo</w:t>
            </w:r>
          </w:p>
        </w:tc>
      </w:tr>
      <w:tr w:rsidR="00ED13F7" w:rsidTr="00ED13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6" w:type="dxa"/>
            <w:gridSpan w:val="5"/>
            <w:vAlign w:val="center"/>
          </w:tcPr>
          <w:p w:rsidR="00ED13F7" w:rsidRPr="009E2AD7" w:rsidRDefault="00ED13F7" w:rsidP="004B44A6">
            <w:pPr>
              <w:pStyle w:val="Prrafodelista"/>
              <w:numPr>
                <w:ilvl w:val="1"/>
                <w:numId w:val="3"/>
              </w:numPr>
              <w:ind w:left="709"/>
              <w:rPr>
                <w:rFonts w:ascii="Arial" w:eastAsia="Times New Roman" w:hAnsi="Arial" w:cs="Arial"/>
                <w:szCs w:val="28"/>
                <w:lang w:val="es-ES" w:eastAsia="es-ES"/>
              </w:rPr>
            </w:pPr>
            <w:r w:rsidRPr="009E2AD7">
              <w:rPr>
                <w:rFonts w:ascii="Arial" w:hAnsi="Arial" w:cs="Arial"/>
                <w:szCs w:val="28"/>
              </w:rPr>
              <w:t>Actividad:</w:t>
            </w:r>
            <w:r w:rsidR="009E2AD7">
              <w:rPr>
                <w:rFonts w:ascii="Arial" w:hAnsi="Arial" w:cs="Arial"/>
                <w:szCs w:val="28"/>
              </w:rPr>
              <w:t xml:space="preserve"> </w:t>
            </w:r>
            <w:r w:rsidR="00370DAC">
              <w:rPr>
                <w:rFonts w:ascii="Arial" w:hAnsi="Arial" w:cs="Arial"/>
                <w:b w:val="0"/>
                <w:szCs w:val="28"/>
              </w:rPr>
              <w:t>demostración de las tres unciones del sistemas nervioso, por medio de un experimentos</w:t>
            </w:r>
          </w:p>
          <w:p w:rsidR="00370DAC" w:rsidRPr="00370DAC" w:rsidRDefault="00ED13F7" w:rsidP="00370DAC">
            <w:pPr>
              <w:rPr>
                <w:rFonts w:ascii="Times New Roman" w:eastAsia="Times New Roman" w:hAnsi="Times New Roman" w:cs="Times New Roman"/>
                <w:b w:val="0"/>
                <w:sz w:val="24"/>
                <w:szCs w:val="24"/>
                <w:lang w:eastAsia="es-CO"/>
              </w:rPr>
            </w:pPr>
            <w:r w:rsidRPr="009E2AD7">
              <w:rPr>
                <w:rFonts w:ascii="Arial" w:hAnsi="Arial" w:cs="Arial"/>
                <w:szCs w:val="28"/>
              </w:rPr>
              <w:t>Procedimiento</w:t>
            </w:r>
            <w:proofErr w:type="gramStart"/>
            <w:r w:rsidRPr="009E2AD7">
              <w:rPr>
                <w:rFonts w:ascii="Arial" w:hAnsi="Arial" w:cs="Arial"/>
                <w:szCs w:val="28"/>
              </w:rPr>
              <w:t xml:space="preserve">: </w:t>
            </w:r>
            <w:r w:rsidR="00370DAC">
              <w:rPr>
                <w:rFonts w:ascii="Arial" w:hAnsi="Arial" w:cs="Arial"/>
                <w:szCs w:val="28"/>
              </w:rPr>
              <w:t xml:space="preserve"> </w:t>
            </w:r>
            <w:r w:rsidR="00370DAC">
              <w:rPr>
                <w:rFonts w:ascii="Arial" w:hAnsi="Arial" w:cs="Arial"/>
                <w:b w:val="0"/>
                <w:szCs w:val="28"/>
              </w:rPr>
              <w:t>se</w:t>
            </w:r>
            <w:proofErr w:type="gramEnd"/>
            <w:r w:rsidR="00370DAC">
              <w:rPr>
                <w:rFonts w:ascii="Arial" w:hAnsi="Arial" w:cs="Arial"/>
                <w:b w:val="0"/>
                <w:szCs w:val="28"/>
              </w:rPr>
              <w:t xml:space="preserve"> realizaran experimentos muy sencillos como hacer presión en alguna parte del cuerpo de los estudiantes con un gancho (de tender ropa, de recoger el cabello), también objetos calientes, suaves, ásperos. Entre otros</w:t>
            </w:r>
          </w:p>
          <w:p w:rsidR="00370DAC" w:rsidRPr="00370DAC" w:rsidRDefault="00370DAC" w:rsidP="00370DAC">
            <w:pPr>
              <w:rPr>
                <w:rFonts w:ascii="Times New Roman" w:eastAsia="Times New Roman" w:hAnsi="Times New Roman" w:cs="Times New Roman"/>
                <w:b w:val="0"/>
                <w:sz w:val="24"/>
                <w:szCs w:val="24"/>
                <w:lang w:eastAsia="es-CO"/>
              </w:rPr>
            </w:pPr>
            <w:r w:rsidRPr="00370DAC">
              <w:rPr>
                <w:rFonts w:ascii="Times New Roman" w:eastAsia="Times New Roman" w:hAnsi="Times New Roman" w:cs="Times New Roman"/>
                <w:b w:val="0"/>
                <w:sz w:val="24"/>
                <w:szCs w:val="24"/>
                <w:lang w:eastAsia="es-CO"/>
              </w:rPr>
              <w:t xml:space="preserve"> Funciones</w:t>
            </w:r>
          </w:p>
          <w:p w:rsidR="00370DAC" w:rsidRPr="00370DAC" w:rsidRDefault="00370DAC" w:rsidP="00370DAC">
            <w:pPr>
              <w:rPr>
                <w:rFonts w:ascii="Times New Roman" w:eastAsia="Times New Roman" w:hAnsi="Times New Roman" w:cs="Times New Roman"/>
                <w:b w:val="0"/>
                <w:sz w:val="24"/>
                <w:szCs w:val="24"/>
                <w:lang w:eastAsia="es-CO"/>
              </w:rPr>
            </w:pPr>
            <w:r w:rsidRPr="00370DAC">
              <w:rPr>
                <w:rFonts w:ascii="Times New Roman" w:eastAsia="Times New Roman" w:hAnsi="Times New Roman" w:cs="Times New Roman"/>
                <w:b w:val="0"/>
                <w:sz w:val="24"/>
                <w:szCs w:val="24"/>
                <w:lang w:eastAsia="es-CO"/>
              </w:rPr>
              <w:t> -</w:t>
            </w:r>
            <w:r w:rsidRPr="00370DAC">
              <w:rPr>
                <w:rFonts w:ascii="Times New Roman" w:eastAsia="Times New Roman" w:hAnsi="Times New Roman" w:cs="Times New Roman"/>
                <w:sz w:val="24"/>
                <w:szCs w:val="24"/>
                <w:lang w:eastAsia="es-CO"/>
              </w:rPr>
              <w:t xml:space="preserve"> Sensorial</w:t>
            </w:r>
            <w:r w:rsidRPr="00370DAC">
              <w:rPr>
                <w:rFonts w:ascii="Times New Roman" w:eastAsia="Times New Roman" w:hAnsi="Times New Roman" w:cs="Times New Roman"/>
                <w:b w:val="0"/>
                <w:sz w:val="24"/>
                <w:szCs w:val="24"/>
                <w:lang w:eastAsia="es-CO"/>
              </w:rPr>
              <w:t xml:space="preserve">: </w:t>
            </w:r>
            <w:r w:rsidRPr="00370DAC">
              <w:rPr>
                <w:rFonts w:ascii="Arial" w:eastAsia="Times New Roman" w:hAnsi="Arial" w:cs="Arial"/>
                <w:b w:val="0"/>
                <w:color w:val="000000"/>
                <w:sz w:val="24"/>
                <w:szCs w:val="24"/>
                <w:lang w:eastAsia="es-CO"/>
              </w:rPr>
              <w:t>Percibe los cambios (estímulos) internos y externos con los receptores u órganos receptivos. Los cambios incluyen una amplia gama de factores físicos como la luz, presión o concentración de sustancias químicas disueltas.</w:t>
            </w:r>
          </w:p>
          <w:p w:rsidR="00370DAC" w:rsidRPr="00370DAC" w:rsidRDefault="00370DAC" w:rsidP="00370DAC">
            <w:pPr>
              <w:rPr>
                <w:rFonts w:ascii="Times New Roman" w:eastAsia="Times New Roman" w:hAnsi="Times New Roman" w:cs="Times New Roman"/>
                <w:b w:val="0"/>
                <w:sz w:val="24"/>
                <w:szCs w:val="24"/>
                <w:lang w:eastAsia="es-CO"/>
              </w:rPr>
            </w:pPr>
            <w:r w:rsidRPr="00370DAC">
              <w:rPr>
                <w:rFonts w:ascii="Times New Roman" w:eastAsia="Times New Roman" w:hAnsi="Times New Roman" w:cs="Times New Roman"/>
                <w:sz w:val="24"/>
                <w:szCs w:val="24"/>
                <w:lang w:eastAsia="es-CO"/>
              </w:rPr>
              <w:t>- Integradora</w:t>
            </w:r>
            <w:r w:rsidRPr="00370DAC">
              <w:rPr>
                <w:rFonts w:ascii="Times New Roman" w:eastAsia="Times New Roman" w:hAnsi="Times New Roman" w:cs="Times New Roman"/>
                <w:b w:val="0"/>
                <w:sz w:val="24"/>
                <w:szCs w:val="24"/>
                <w:lang w:eastAsia="es-CO"/>
              </w:rPr>
              <w:t>:</w:t>
            </w:r>
            <w:r w:rsidRPr="00370DAC">
              <w:rPr>
                <w:rFonts w:ascii="Arial" w:eastAsia="Times New Roman" w:hAnsi="Arial" w:cs="Arial"/>
                <w:b w:val="0"/>
                <w:color w:val="000000"/>
                <w:sz w:val="24"/>
                <w:szCs w:val="24"/>
                <w:lang w:eastAsia="es-CO"/>
              </w:rPr>
              <w:t xml:space="preserve"> Analiza la información sensorial y toma las decisiones apropiadas. Se activa o modifica por la información que está almacenada y se recupera de la memoria.</w:t>
            </w:r>
          </w:p>
          <w:p w:rsidR="00370DAC" w:rsidRPr="00370DAC" w:rsidRDefault="00370DAC" w:rsidP="00370DAC">
            <w:pPr>
              <w:rPr>
                <w:rFonts w:ascii="Times New Roman" w:eastAsia="Times New Roman" w:hAnsi="Times New Roman" w:cs="Times New Roman"/>
                <w:b w:val="0"/>
                <w:sz w:val="24"/>
                <w:szCs w:val="24"/>
                <w:lang w:eastAsia="es-CO"/>
              </w:rPr>
            </w:pPr>
            <w:r w:rsidRPr="00370DAC">
              <w:rPr>
                <w:rFonts w:ascii="Times New Roman" w:eastAsia="Times New Roman" w:hAnsi="Times New Roman" w:cs="Times New Roman"/>
                <w:b w:val="0"/>
                <w:sz w:val="24"/>
                <w:szCs w:val="24"/>
                <w:lang w:eastAsia="es-CO"/>
              </w:rPr>
              <w:t xml:space="preserve">- </w:t>
            </w:r>
            <w:r w:rsidRPr="00370DAC">
              <w:rPr>
                <w:rFonts w:ascii="Times New Roman" w:eastAsia="Times New Roman" w:hAnsi="Times New Roman" w:cs="Times New Roman"/>
                <w:sz w:val="24"/>
                <w:szCs w:val="24"/>
                <w:lang w:eastAsia="es-CO"/>
              </w:rPr>
              <w:t>Motora</w:t>
            </w:r>
            <w:r w:rsidRPr="00370DAC">
              <w:rPr>
                <w:rFonts w:ascii="Times New Roman" w:eastAsia="Times New Roman" w:hAnsi="Times New Roman" w:cs="Times New Roman"/>
                <w:b w:val="0"/>
                <w:sz w:val="24"/>
                <w:szCs w:val="24"/>
                <w:lang w:eastAsia="es-CO"/>
              </w:rPr>
              <w:t>:</w:t>
            </w:r>
            <w:r w:rsidRPr="00370DAC">
              <w:rPr>
                <w:rFonts w:ascii="Arial" w:eastAsia="Times New Roman" w:hAnsi="Arial" w:cs="Arial"/>
                <w:b w:val="0"/>
                <w:color w:val="000000"/>
                <w:sz w:val="24"/>
                <w:szCs w:val="24"/>
                <w:lang w:eastAsia="es-CO"/>
              </w:rPr>
              <w:t xml:space="preserve"> Provoca respuestas de músculos o glándulas. El sistema nervioso puede estimular músculos y glándulas para que actúen o inhibirlos.</w:t>
            </w:r>
          </w:p>
          <w:p w:rsidR="00ED13F7" w:rsidRPr="00370DAC" w:rsidRDefault="00ED13F7" w:rsidP="004B44A6">
            <w:pPr>
              <w:rPr>
                <w:rFonts w:ascii="Arial" w:hAnsi="Arial" w:cs="Arial"/>
                <w:b w:val="0"/>
                <w:szCs w:val="28"/>
              </w:rPr>
            </w:pPr>
          </w:p>
          <w:p w:rsidR="00ED13F7" w:rsidRPr="009E2AD7" w:rsidRDefault="00ED13F7" w:rsidP="004B44A6">
            <w:pPr>
              <w:rPr>
                <w:rFonts w:ascii="Arial" w:hAnsi="Arial" w:cs="Arial"/>
                <w:szCs w:val="28"/>
              </w:rPr>
            </w:pPr>
          </w:p>
          <w:p w:rsidR="001D402E" w:rsidRPr="001D402E" w:rsidRDefault="00ED13F7" w:rsidP="001D402E">
            <w:pPr>
              <w:pStyle w:val="Prrafodelista"/>
              <w:numPr>
                <w:ilvl w:val="1"/>
                <w:numId w:val="3"/>
              </w:numPr>
              <w:ind w:left="709"/>
              <w:rPr>
                <w:rFonts w:ascii="Arial" w:hAnsi="Arial" w:cs="Arial"/>
                <w:szCs w:val="28"/>
              </w:rPr>
            </w:pPr>
            <w:r w:rsidRPr="009E2AD7">
              <w:rPr>
                <w:rFonts w:ascii="Arial" w:hAnsi="Arial" w:cs="Arial"/>
                <w:szCs w:val="28"/>
              </w:rPr>
              <w:t>Actividad:</w:t>
            </w:r>
            <w:r w:rsidR="001D402E">
              <w:rPr>
                <w:rFonts w:ascii="Arial" w:hAnsi="Arial" w:cs="Arial"/>
                <w:szCs w:val="28"/>
              </w:rPr>
              <w:t xml:space="preserve"> </w:t>
            </w:r>
            <w:r w:rsidR="001D402E" w:rsidRPr="001D402E">
              <w:rPr>
                <w:rFonts w:ascii="Arial" w:hAnsi="Arial" w:cs="Arial"/>
                <w:b w:val="0"/>
                <w:szCs w:val="28"/>
              </w:rPr>
              <w:t>video</w:t>
            </w:r>
            <w:r w:rsidR="001D402E">
              <w:rPr>
                <w:rFonts w:ascii="Arial" w:hAnsi="Arial" w:cs="Arial"/>
                <w:szCs w:val="28"/>
              </w:rPr>
              <w:t xml:space="preserve">, </w:t>
            </w:r>
            <w:r w:rsidR="001D402E">
              <w:rPr>
                <w:rFonts w:ascii="Arial" w:hAnsi="Arial" w:cs="Arial"/>
                <w:b w:val="0"/>
                <w:szCs w:val="28"/>
              </w:rPr>
              <w:t xml:space="preserve">lectura para complementar.: </w:t>
            </w:r>
            <w:hyperlink r:id="rId7" w:history="1">
              <w:r w:rsidR="001D402E" w:rsidRPr="00704BE3">
                <w:rPr>
                  <w:rStyle w:val="Hipervnculo"/>
                  <w:rFonts w:ascii="Arial" w:hAnsi="Arial" w:cs="Arial"/>
                  <w:szCs w:val="28"/>
                </w:rPr>
                <w:t>https://www.youtube.com/watch?v=l9SsdI3OKMc</w:t>
              </w:r>
            </w:hyperlink>
          </w:p>
          <w:p w:rsidR="001D402E" w:rsidRDefault="001D402E" w:rsidP="001D402E">
            <w:pPr>
              <w:pStyle w:val="Prrafodelista"/>
              <w:numPr>
                <w:ilvl w:val="0"/>
                <w:numId w:val="9"/>
              </w:numPr>
              <w:rPr>
                <w:rFonts w:ascii="Arial" w:hAnsi="Arial" w:cs="Arial"/>
                <w:szCs w:val="28"/>
              </w:rPr>
            </w:pPr>
            <w:r>
              <w:rPr>
                <w:rFonts w:ascii="Arial" w:hAnsi="Arial" w:cs="Arial"/>
                <w:szCs w:val="28"/>
              </w:rPr>
              <w:t>Como está conformado el sistema nervioso</w:t>
            </w:r>
            <w:proofErr w:type="gramStart"/>
            <w:r>
              <w:rPr>
                <w:rFonts w:ascii="Arial" w:hAnsi="Arial" w:cs="Arial"/>
                <w:szCs w:val="28"/>
              </w:rPr>
              <w:t>?</w:t>
            </w:r>
            <w:proofErr w:type="gramEnd"/>
          </w:p>
          <w:p w:rsidR="001D402E" w:rsidRDefault="001D402E" w:rsidP="001D402E">
            <w:pPr>
              <w:pStyle w:val="Prrafodelista"/>
              <w:numPr>
                <w:ilvl w:val="0"/>
                <w:numId w:val="9"/>
              </w:numPr>
              <w:rPr>
                <w:rFonts w:ascii="Arial" w:hAnsi="Arial" w:cs="Arial"/>
                <w:szCs w:val="28"/>
              </w:rPr>
            </w:pPr>
            <w:r>
              <w:rPr>
                <w:rFonts w:ascii="Arial" w:hAnsi="Arial" w:cs="Arial"/>
                <w:szCs w:val="28"/>
              </w:rPr>
              <w:t>Cuál es la unidad básica del sistema nervioso</w:t>
            </w:r>
            <w:proofErr w:type="gramStart"/>
            <w:r>
              <w:rPr>
                <w:rFonts w:ascii="Arial" w:hAnsi="Arial" w:cs="Arial"/>
                <w:szCs w:val="28"/>
              </w:rPr>
              <w:t>?</w:t>
            </w:r>
            <w:proofErr w:type="gramEnd"/>
          </w:p>
          <w:p w:rsidR="001D402E" w:rsidRDefault="001D402E" w:rsidP="001D402E">
            <w:pPr>
              <w:pStyle w:val="Prrafodelista"/>
              <w:numPr>
                <w:ilvl w:val="0"/>
                <w:numId w:val="9"/>
              </w:numPr>
              <w:rPr>
                <w:rFonts w:ascii="Arial" w:hAnsi="Arial" w:cs="Arial"/>
                <w:szCs w:val="28"/>
              </w:rPr>
            </w:pPr>
            <w:r>
              <w:rPr>
                <w:rFonts w:ascii="Arial" w:hAnsi="Arial" w:cs="Arial"/>
                <w:szCs w:val="28"/>
              </w:rPr>
              <w:t xml:space="preserve">Como se denomina la comunicación </w:t>
            </w:r>
            <w:r w:rsidR="007A4BD4">
              <w:rPr>
                <w:rFonts w:ascii="Arial" w:hAnsi="Arial" w:cs="Arial"/>
                <w:szCs w:val="28"/>
              </w:rPr>
              <w:t>funcional entre dos neuronas</w:t>
            </w:r>
            <w:proofErr w:type="gramStart"/>
            <w:r w:rsidR="007A4BD4">
              <w:rPr>
                <w:rFonts w:ascii="Arial" w:hAnsi="Arial" w:cs="Arial"/>
                <w:szCs w:val="28"/>
              </w:rPr>
              <w:t>?</w:t>
            </w:r>
            <w:proofErr w:type="gramEnd"/>
          </w:p>
          <w:p w:rsidR="007A4BD4" w:rsidRPr="001D402E" w:rsidRDefault="007A4BD4" w:rsidP="001D402E">
            <w:pPr>
              <w:pStyle w:val="Prrafodelista"/>
              <w:numPr>
                <w:ilvl w:val="0"/>
                <w:numId w:val="9"/>
              </w:numPr>
              <w:rPr>
                <w:rFonts w:ascii="Arial" w:hAnsi="Arial" w:cs="Arial"/>
                <w:szCs w:val="28"/>
              </w:rPr>
            </w:pPr>
            <w:r>
              <w:rPr>
                <w:rFonts w:ascii="Arial" w:hAnsi="Arial" w:cs="Arial"/>
                <w:szCs w:val="28"/>
              </w:rPr>
              <w:t>Como se divide el sistema nervioso</w:t>
            </w:r>
            <w:proofErr w:type="gramStart"/>
            <w:r>
              <w:rPr>
                <w:rFonts w:ascii="Arial" w:hAnsi="Arial" w:cs="Arial"/>
                <w:szCs w:val="28"/>
              </w:rPr>
              <w:t>?</w:t>
            </w:r>
            <w:proofErr w:type="gramEnd"/>
          </w:p>
          <w:p w:rsidR="001D402E" w:rsidRPr="001D402E" w:rsidRDefault="001D402E" w:rsidP="001D402E">
            <w:pPr>
              <w:pStyle w:val="Prrafodelista"/>
              <w:ind w:left="709"/>
              <w:rPr>
                <w:rFonts w:ascii="Arial" w:hAnsi="Arial" w:cs="Arial"/>
                <w:szCs w:val="28"/>
              </w:rPr>
            </w:pPr>
          </w:p>
          <w:p w:rsidR="00ED13F7" w:rsidRPr="009E2AD7" w:rsidRDefault="00ED13F7" w:rsidP="004B44A6">
            <w:pPr>
              <w:rPr>
                <w:rFonts w:ascii="Arial" w:hAnsi="Arial" w:cs="Arial"/>
                <w:szCs w:val="28"/>
              </w:rPr>
            </w:pPr>
            <w:r w:rsidRPr="009E2AD7">
              <w:rPr>
                <w:rFonts w:ascii="Arial" w:hAnsi="Arial" w:cs="Arial"/>
                <w:szCs w:val="28"/>
              </w:rPr>
              <w:t xml:space="preserve">Procedimiento: </w:t>
            </w:r>
          </w:p>
          <w:p w:rsidR="00ED13F7" w:rsidRPr="007A4BD4" w:rsidRDefault="007A4BD4" w:rsidP="007A4BD4">
            <w:pPr>
              <w:jc w:val="both"/>
              <w:rPr>
                <w:rFonts w:ascii="Arial" w:hAnsi="Arial" w:cs="Arial"/>
                <w:b w:val="0"/>
                <w:szCs w:val="28"/>
              </w:rPr>
            </w:pPr>
            <w:r>
              <w:rPr>
                <w:rFonts w:ascii="Arial" w:hAnsi="Arial" w:cs="Arial"/>
                <w:b w:val="0"/>
                <w:szCs w:val="28"/>
              </w:rPr>
              <w:t>Se reproducirá un video educativo para que los estudiantes tengan presente que es el sistema nerviosos y como funciona, para ello también se apoyaran en la lectura del material.</w:t>
            </w:r>
          </w:p>
        </w:tc>
      </w:tr>
      <w:tr w:rsidR="00ED13F7" w:rsidTr="007A4BD4">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6956" w:type="dxa"/>
            <w:gridSpan w:val="3"/>
            <w:vAlign w:val="center"/>
            <w:hideMark/>
          </w:tcPr>
          <w:p w:rsidR="00ED13F7" w:rsidRDefault="00ED13F7" w:rsidP="004B44A6">
            <w:pPr>
              <w:pStyle w:val="Prrafodelista"/>
              <w:numPr>
                <w:ilvl w:val="0"/>
                <w:numId w:val="3"/>
              </w:numPr>
              <w:ind w:left="426"/>
              <w:jc w:val="both"/>
              <w:rPr>
                <w:rFonts w:ascii="Arial" w:eastAsia="Times New Roman" w:hAnsi="Arial" w:cs="Arial"/>
                <w:szCs w:val="28"/>
                <w:lang w:val="es-ES" w:eastAsia="es-ES"/>
              </w:rPr>
            </w:pPr>
            <w:r>
              <w:rPr>
                <w:rFonts w:ascii="Arial" w:hAnsi="Arial" w:cs="Arial"/>
                <w:szCs w:val="28"/>
              </w:rPr>
              <w:t>Aplicación práctica</w:t>
            </w:r>
          </w:p>
        </w:tc>
        <w:tc>
          <w:tcPr>
            <w:tcW w:w="2100" w:type="dxa"/>
            <w:gridSpan w:val="2"/>
            <w:hideMark/>
          </w:tcPr>
          <w:p w:rsidR="00ED13F7" w:rsidRDefault="00ED13F7" w:rsidP="004B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8"/>
                <w:lang w:val="es-ES" w:eastAsia="es-ES"/>
              </w:rPr>
            </w:pPr>
            <w:r>
              <w:rPr>
                <w:rFonts w:ascii="Arial" w:hAnsi="Arial" w:cs="Arial"/>
                <w:szCs w:val="28"/>
              </w:rPr>
              <w:t>Tiempo</w:t>
            </w:r>
          </w:p>
        </w:tc>
      </w:tr>
      <w:tr w:rsidR="00ED13F7" w:rsidTr="00ED13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6" w:type="dxa"/>
            <w:gridSpan w:val="5"/>
            <w:vAlign w:val="center"/>
          </w:tcPr>
          <w:p w:rsidR="00ED13F7" w:rsidRPr="007A4BD4" w:rsidRDefault="00ED13F7" w:rsidP="004B44A6">
            <w:pPr>
              <w:pStyle w:val="Prrafodelista"/>
              <w:numPr>
                <w:ilvl w:val="1"/>
                <w:numId w:val="3"/>
              </w:numPr>
              <w:ind w:left="709"/>
              <w:rPr>
                <w:rFonts w:ascii="Arial" w:eastAsia="Times New Roman" w:hAnsi="Arial" w:cs="Arial"/>
                <w:szCs w:val="28"/>
                <w:lang w:val="es-ES" w:eastAsia="es-ES"/>
              </w:rPr>
            </w:pPr>
            <w:r w:rsidRPr="007A4BD4">
              <w:rPr>
                <w:rFonts w:ascii="Arial" w:hAnsi="Arial" w:cs="Arial"/>
                <w:szCs w:val="28"/>
              </w:rPr>
              <w:t>Actividad:</w:t>
            </w:r>
            <w:r w:rsidR="007A4BD4" w:rsidRPr="007A4BD4">
              <w:rPr>
                <w:rFonts w:ascii="Arial" w:hAnsi="Arial" w:cs="Arial"/>
                <w:szCs w:val="28"/>
              </w:rPr>
              <w:t xml:space="preserve"> </w:t>
            </w:r>
            <w:r w:rsidR="004E50DC">
              <w:rPr>
                <w:rFonts w:ascii="Arial" w:hAnsi="Arial" w:cs="Arial"/>
                <w:b w:val="0"/>
                <w:szCs w:val="28"/>
              </w:rPr>
              <w:t>taller de experimentación</w:t>
            </w:r>
            <w:r w:rsidR="007A4BD4" w:rsidRPr="007A4BD4">
              <w:rPr>
                <w:rFonts w:ascii="Arial" w:hAnsi="Arial" w:cs="Arial"/>
                <w:b w:val="0"/>
                <w:szCs w:val="28"/>
              </w:rPr>
              <w:t xml:space="preserve"> </w:t>
            </w:r>
            <w:r w:rsidR="00880DC1">
              <w:rPr>
                <w:rFonts w:ascii="Arial" w:hAnsi="Arial" w:cs="Arial"/>
                <w:b w:val="0"/>
                <w:szCs w:val="28"/>
              </w:rPr>
              <w:t xml:space="preserve"> </w:t>
            </w:r>
            <w:r w:rsidR="00880DC1">
              <w:rPr>
                <w:rFonts w:ascii="Arial" w:hAnsi="Arial" w:cs="Arial"/>
                <w:szCs w:val="28"/>
              </w:rPr>
              <w:t xml:space="preserve"> ANEXO 1</w:t>
            </w:r>
          </w:p>
          <w:p w:rsidR="00ED13F7" w:rsidRPr="004E50DC" w:rsidRDefault="00ED13F7" w:rsidP="004B44A6">
            <w:pPr>
              <w:rPr>
                <w:rFonts w:ascii="Arial" w:hAnsi="Arial" w:cs="Arial"/>
                <w:b w:val="0"/>
                <w:szCs w:val="28"/>
              </w:rPr>
            </w:pPr>
            <w:r w:rsidRPr="007A4BD4">
              <w:rPr>
                <w:rFonts w:ascii="Arial" w:hAnsi="Arial" w:cs="Arial"/>
                <w:szCs w:val="28"/>
              </w:rPr>
              <w:t xml:space="preserve">Procedimiento: </w:t>
            </w:r>
            <w:r w:rsidR="004E50DC">
              <w:rPr>
                <w:rFonts w:ascii="Arial" w:hAnsi="Arial" w:cs="Arial"/>
                <w:b w:val="0"/>
                <w:szCs w:val="28"/>
              </w:rPr>
              <w:t>se entregara la guía de experimentación a los estudiantes para que realicen los procedimientos allí planteados.</w:t>
            </w:r>
          </w:p>
        </w:tc>
      </w:tr>
      <w:tr w:rsidR="00ED13F7" w:rsidTr="00ED13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6" w:type="dxa"/>
            <w:gridSpan w:val="5"/>
            <w:shd w:val="clear" w:color="auto" w:fill="92D050"/>
            <w:vAlign w:val="center"/>
            <w:hideMark/>
          </w:tcPr>
          <w:p w:rsidR="00ED13F7" w:rsidRDefault="00ED13F7" w:rsidP="004B44A6">
            <w:pPr>
              <w:jc w:val="center"/>
              <w:rPr>
                <w:rFonts w:ascii="Arial" w:eastAsia="Times New Roman" w:hAnsi="Arial" w:cs="Arial"/>
                <w:szCs w:val="28"/>
                <w:lang w:val="es-ES" w:eastAsia="es-ES"/>
              </w:rPr>
            </w:pPr>
            <w:r>
              <w:rPr>
                <w:rFonts w:ascii="Arial" w:hAnsi="Arial" w:cs="Arial"/>
                <w:szCs w:val="28"/>
              </w:rPr>
              <w:t>MOMENTO DE TRANSFERENCIA Y VALORACIÓN – ACTIVIDADES DE AFIANZAMIENTO Y EVALUACIÓN.</w:t>
            </w:r>
          </w:p>
        </w:tc>
      </w:tr>
      <w:tr w:rsidR="00ED13F7" w:rsidTr="00ED13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56" w:type="dxa"/>
            <w:gridSpan w:val="3"/>
            <w:vAlign w:val="center"/>
            <w:hideMark/>
          </w:tcPr>
          <w:p w:rsidR="00ED13F7" w:rsidRDefault="00ED13F7" w:rsidP="004B44A6">
            <w:pPr>
              <w:pStyle w:val="Prrafodelista"/>
              <w:numPr>
                <w:ilvl w:val="0"/>
                <w:numId w:val="3"/>
              </w:numPr>
              <w:ind w:left="426"/>
              <w:rPr>
                <w:rFonts w:ascii="Arial" w:eastAsia="Times New Roman" w:hAnsi="Arial" w:cs="Arial"/>
                <w:szCs w:val="28"/>
                <w:lang w:val="es-ES" w:eastAsia="es-ES"/>
              </w:rPr>
            </w:pPr>
            <w:r>
              <w:rPr>
                <w:rFonts w:ascii="Arial" w:hAnsi="Arial" w:cs="Arial"/>
                <w:szCs w:val="28"/>
              </w:rPr>
              <w:t>Retroalimentación y síntesis</w:t>
            </w:r>
          </w:p>
        </w:tc>
        <w:tc>
          <w:tcPr>
            <w:tcW w:w="2100" w:type="dxa"/>
            <w:gridSpan w:val="2"/>
            <w:hideMark/>
          </w:tcPr>
          <w:p w:rsidR="00ED13F7" w:rsidRDefault="00ED13F7" w:rsidP="004B44A6">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Cs w:val="28"/>
                <w:lang w:val="es-ES" w:eastAsia="es-ES"/>
              </w:rPr>
            </w:pPr>
            <w:r>
              <w:rPr>
                <w:rFonts w:ascii="Arial" w:hAnsi="Arial" w:cs="Arial"/>
                <w:szCs w:val="28"/>
              </w:rPr>
              <w:t>Tiempo</w:t>
            </w:r>
          </w:p>
        </w:tc>
      </w:tr>
      <w:tr w:rsidR="00ED13F7" w:rsidTr="00ED13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6" w:type="dxa"/>
            <w:gridSpan w:val="5"/>
            <w:vAlign w:val="center"/>
          </w:tcPr>
          <w:p w:rsidR="00880DC1" w:rsidRPr="00880DC1" w:rsidRDefault="00ED13F7" w:rsidP="00880DC1">
            <w:pPr>
              <w:pStyle w:val="Prrafodelista"/>
              <w:numPr>
                <w:ilvl w:val="1"/>
                <w:numId w:val="3"/>
              </w:numPr>
              <w:autoSpaceDE w:val="0"/>
              <w:autoSpaceDN w:val="0"/>
              <w:adjustRightInd w:val="0"/>
              <w:rPr>
                <w:rFonts w:ascii="Arial" w:hAnsi="Arial" w:cs="Arial"/>
                <w:b w:val="0"/>
                <w:sz w:val="24"/>
                <w:szCs w:val="20"/>
              </w:rPr>
            </w:pPr>
            <w:r w:rsidRPr="00880DC1">
              <w:rPr>
                <w:rFonts w:ascii="Arial" w:hAnsi="Arial" w:cs="Arial"/>
                <w:szCs w:val="28"/>
              </w:rPr>
              <w:t>Actividad:</w:t>
            </w:r>
            <w:r w:rsidR="004E50DC" w:rsidRPr="00880DC1">
              <w:rPr>
                <w:rFonts w:ascii="Arial" w:hAnsi="Arial" w:cs="Arial"/>
                <w:szCs w:val="28"/>
              </w:rPr>
              <w:t xml:space="preserve"> </w:t>
            </w:r>
            <w:r w:rsidR="00880DC1" w:rsidRPr="00880DC1">
              <w:rPr>
                <w:rFonts w:ascii="Arial" w:hAnsi="Arial" w:cs="Arial"/>
                <w:b w:val="0"/>
                <w:szCs w:val="28"/>
              </w:rPr>
              <w:t xml:space="preserve">ejercicios sobre </w:t>
            </w:r>
            <w:r w:rsidR="00880DC1" w:rsidRPr="00880DC1">
              <w:rPr>
                <w:rFonts w:ascii="Arial" w:hAnsi="Arial" w:cs="Arial"/>
                <w:b w:val="0"/>
                <w:sz w:val="24"/>
                <w:szCs w:val="20"/>
              </w:rPr>
              <w:t>estímulo, respuesta y velocidad de reacción</w:t>
            </w:r>
          </w:p>
          <w:p w:rsidR="004E50DC" w:rsidRPr="00880DC1" w:rsidRDefault="00D75F52" w:rsidP="00880DC1">
            <w:pPr>
              <w:rPr>
                <w:rFonts w:ascii="Arial" w:hAnsi="Arial" w:cs="Arial"/>
                <w:szCs w:val="28"/>
              </w:rPr>
            </w:pPr>
            <w:hyperlink r:id="rId8" w:history="1">
              <w:r w:rsidR="004E50DC" w:rsidRPr="00880DC1">
                <w:rPr>
                  <w:rStyle w:val="Hipervnculo"/>
                  <w:rFonts w:ascii="Arial" w:hAnsi="Arial" w:cs="Arial"/>
                  <w:szCs w:val="28"/>
                </w:rPr>
                <w:t>https://www.youtube.com/watch?v=VxkjWw5CG3M</w:t>
              </w:r>
            </w:hyperlink>
          </w:p>
          <w:p w:rsidR="004E50DC" w:rsidRPr="004E50DC" w:rsidRDefault="004E50DC" w:rsidP="004E50DC">
            <w:pPr>
              <w:rPr>
                <w:rFonts w:ascii="Arial" w:hAnsi="Arial" w:cs="Arial"/>
                <w:szCs w:val="28"/>
              </w:rPr>
            </w:pPr>
          </w:p>
          <w:p w:rsidR="00ED13F7" w:rsidRPr="00880DC1" w:rsidRDefault="00ED13F7" w:rsidP="00880DC1">
            <w:pPr>
              <w:ind w:left="-11"/>
              <w:rPr>
                <w:rFonts w:ascii="Arial" w:hAnsi="Arial" w:cs="Arial"/>
                <w:b w:val="0"/>
                <w:szCs w:val="28"/>
              </w:rPr>
            </w:pPr>
            <w:r w:rsidRPr="004E50DC">
              <w:rPr>
                <w:rFonts w:ascii="Arial" w:hAnsi="Arial" w:cs="Arial"/>
                <w:szCs w:val="28"/>
              </w:rPr>
              <w:t xml:space="preserve">Procedimiento: </w:t>
            </w:r>
            <w:r w:rsidR="00880DC1" w:rsidRPr="00880DC1">
              <w:rPr>
                <w:rFonts w:ascii="Arial" w:hAnsi="Arial" w:cs="Arial"/>
                <w:b w:val="0"/>
                <w:szCs w:val="28"/>
              </w:rPr>
              <w:t>se realizaran</w:t>
            </w:r>
            <w:r w:rsidR="00880DC1">
              <w:rPr>
                <w:rFonts w:ascii="Arial" w:hAnsi="Arial" w:cs="Arial"/>
                <w:szCs w:val="28"/>
              </w:rPr>
              <w:t xml:space="preserve"> </w:t>
            </w:r>
            <w:r w:rsidR="00880DC1">
              <w:rPr>
                <w:rFonts w:ascii="Arial" w:hAnsi="Arial" w:cs="Arial"/>
                <w:b w:val="0"/>
                <w:szCs w:val="28"/>
              </w:rPr>
              <w:t xml:space="preserve">los ejercicios que se observan en el video, con el fin de estimular el sistema nervioso de los estudiantes. </w:t>
            </w:r>
          </w:p>
        </w:tc>
      </w:tr>
      <w:tr w:rsidR="00ED13F7" w:rsidTr="00ED13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56" w:type="dxa"/>
            <w:gridSpan w:val="3"/>
            <w:vAlign w:val="center"/>
            <w:hideMark/>
          </w:tcPr>
          <w:p w:rsidR="00ED13F7" w:rsidRDefault="00ED13F7" w:rsidP="004B44A6">
            <w:pPr>
              <w:pStyle w:val="Prrafodelista"/>
              <w:numPr>
                <w:ilvl w:val="0"/>
                <w:numId w:val="3"/>
              </w:numPr>
              <w:ind w:left="426"/>
              <w:rPr>
                <w:rFonts w:ascii="Arial" w:eastAsia="Times New Roman" w:hAnsi="Arial" w:cs="Arial"/>
                <w:szCs w:val="28"/>
                <w:lang w:val="es-ES" w:eastAsia="es-ES"/>
              </w:rPr>
            </w:pPr>
            <w:r>
              <w:rPr>
                <w:rFonts w:ascii="Arial" w:hAnsi="Arial" w:cs="Arial"/>
                <w:szCs w:val="28"/>
              </w:rPr>
              <w:lastRenderedPageBreak/>
              <w:t>Evaluación</w:t>
            </w:r>
          </w:p>
        </w:tc>
        <w:tc>
          <w:tcPr>
            <w:tcW w:w="2100" w:type="dxa"/>
            <w:gridSpan w:val="2"/>
            <w:hideMark/>
          </w:tcPr>
          <w:p w:rsidR="00ED13F7" w:rsidRDefault="00ED13F7" w:rsidP="004B44A6">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Cs w:val="28"/>
                <w:lang w:val="es-ES" w:eastAsia="es-ES"/>
              </w:rPr>
            </w:pPr>
            <w:r>
              <w:rPr>
                <w:rFonts w:ascii="Arial" w:hAnsi="Arial" w:cs="Arial"/>
                <w:szCs w:val="28"/>
              </w:rPr>
              <w:t>Tiempo</w:t>
            </w:r>
          </w:p>
        </w:tc>
      </w:tr>
      <w:tr w:rsidR="00ED13F7" w:rsidTr="00ED13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6" w:type="dxa"/>
            <w:gridSpan w:val="5"/>
            <w:vAlign w:val="center"/>
          </w:tcPr>
          <w:p w:rsidR="00ED13F7" w:rsidRPr="00880DC1" w:rsidRDefault="00ED13F7" w:rsidP="004B44A6">
            <w:pPr>
              <w:pStyle w:val="Prrafodelista"/>
              <w:numPr>
                <w:ilvl w:val="1"/>
                <w:numId w:val="3"/>
              </w:numPr>
              <w:ind w:left="709"/>
              <w:rPr>
                <w:rFonts w:ascii="Arial" w:eastAsia="Times New Roman" w:hAnsi="Arial" w:cs="Arial"/>
                <w:szCs w:val="28"/>
                <w:lang w:val="es-ES" w:eastAsia="es-ES"/>
              </w:rPr>
            </w:pPr>
            <w:r w:rsidRPr="00880DC1">
              <w:rPr>
                <w:rFonts w:ascii="Arial" w:hAnsi="Arial" w:cs="Arial"/>
                <w:szCs w:val="28"/>
              </w:rPr>
              <w:t>Actividad:</w:t>
            </w:r>
            <w:r w:rsidR="00880DC1" w:rsidRPr="00880DC1">
              <w:rPr>
                <w:rFonts w:ascii="Arial" w:hAnsi="Arial" w:cs="Arial"/>
                <w:szCs w:val="28"/>
              </w:rPr>
              <w:t xml:space="preserve"> </w:t>
            </w:r>
            <w:r w:rsidR="00880DC1">
              <w:rPr>
                <w:rFonts w:ascii="Arial" w:hAnsi="Arial" w:cs="Arial"/>
                <w:b w:val="0"/>
                <w:szCs w:val="28"/>
              </w:rPr>
              <w:t>socialización de talleres</w:t>
            </w:r>
          </w:p>
          <w:p w:rsidR="00ED13F7" w:rsidRPr="00880DC1" w:rsidRDefault="00ED13F7" w:rsidP="004B44A6">
            <w:pPr>
              <w:rPr>
                <w:rFonts w:ascii="Arial" w:hAnsi="Arial" w:cs="Arial"/>
                <w:b w:val="0"/>
                <w:szCs w:val="28"/>
              </w:rPr>
            </w:pPr>
            <w:r w:rsidRPr="00880DC1">
              <w:rPr>
                <w:rFonts w:ascii="Arial" w:hAnsi="Arial" w:cs="Arial"/>
                <w:szCs w:val="28"/>
              </w:rPr>
              <w:t>Procedimiento</w:t>
            </w:r>
            <w:r w:rsidR="00880DC1" w:rsidRPr="00880DC1">
              <w:rPr>
                <w:rFonts w:ascii="Arial" w:hAnsi="Arial" w:cs="Arial"/>
                <w:szCs w:val="28"/>
              </w:rPr>
              <w:t xml:space="preserve">: </w:t>
            </w:r>
            <w:r w:rsidR="00880DC1">
              <w:rPr>
                <w:rFonts w:ascii="Arial" w:hAnsi="Arial" w:cs="Arial"/>
                <w:b w:val="0"/>
                <w:szCs w:val="28"/>
              </w:rPr>
              <w:t>se socializaran los talleres desarrollados por los estudiantes para conocer los conocimientos adquiridos.</w:t>
            </w:r>
          </w:p>
        </w:tc>
      </w:tr>
      <w:tr w:rsidR="00ED13F7" w:rsidTr="00ED13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56" w:type="dxa"/>
            <w:gridSpan w:val="3"/>
            <w:vAlign w:val="center"/>
            <w:hideMark/>
          </w:tcPr>
          <w:p w:rsidR="00ED13F7" w:rsidRPr="00880DC1" w:rsidRDefault="00ED13F7" w:rsidP="004B44A6">
            <w:pPr>
              <w:pStyle w:val="Prrafodelista"/>
              <w:numPr>
                <w:ilvl w:val="0"/>
                <w:numId w:val="3"/>
              </w:numPr>
              <w:ind w:left="426"/>
              <w:rPr>
                <w:rFonts w:ascii="Arial" w:eastAsia="Times New Roman" w:hAnsi="Arial" w:cs="Arial"/>
                <w:szCs w:val="28"/>
                <w:lang w:val="es-ES" w:eastAsia="es-ES"/>
              </w:rPr>
            </w:pPr>
            <w:r w:rsidRPr="00880DC1">
              <w:rPr>
                <w:rFonts w:ascii="Arial" w:hAnsi="Arial" w:cs="Arial"/>
                <w:szCs w:val="28"/>
              </w:rPr>
              <w:t>Actividad de profundización – Tarea pedagógica</w:t>
            </w:r>
          </w:p>
        </w:tc>
        <w:tc>
          <w:tcPr>
            <w:tcW w:w="2100" w:type="dxa"/>
            <w:gridSpan w:val="2"/>
            <w:hideMark/>
          </w:tcPr>
          <w:p w:rsidR="00ED13F7" w:rsidRDefault="00ED13F7" w:rsidP="004B44A6">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Cs w:val="28"/>
                <w:lang w:val="es-ES" w:eastAsia="es-ES"/>
              </w:rPr>
            </w:pPr>
            <w:r>
              <w:rPr>
                <w:rFonts w:ascii="Arial" w:hAnsi="Arial" w:cs="Arial"/>
                <w:szCs w:val="28"/>
              </w:rPr>
              <w:t>Tiempo</w:t>
            </w:r>
          </w:p>
        </w:tc>
      </w:tr>
      <w:tr w:rsidR="00ED13F7" w:rsidTr="00ED13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6" w:type="dxa"/>
            <w:gridSpan w:val="5"/>
            <w:vAlign w:val="center"/>
          </w:tcPr>
          <w:p w:rsidR="00ED13F7" w:rsidRPr="00880DC1" w:rsidRDefault="00ED13F7" w:rsidP="004B44A6">
            <w:pPr>
              <w:pStyle w:val="Prrafodelista"/>
              <w:numPr>
                <w:ilvl w:val="1"/>
                <w:numId w:val="3"/>
              </w:numPr>
              <w:ind w:left="709"/>
              <w:rPr>
                <w:rFonts w:ascii="Arial" w:eastAsia="Times New Roman" w:hAnsi="Arial" w:cs="Arial"/>
                <w:szCs w:val="28"/>
                <w:lang w:val="es-ES" w:eastAsia="es-ES"/>
              </w:rPr>
            </w:pPr>
            <w:r w:rsidRPr="00880DC1">
              <w:rPr>
                <w:rFonts w:ascii="Arial" w:hAnsi="Arial" w:cs="Arial"/>
                <w:szCs w:val="28"/>
              </w:rPr>
              <w:t>Actividad:</w:t>
            </w:r>
            <w:r w:rsidR="00880DC1">
              <w:rPr>
                <w:rFonts w:ascii="Arial" w:hAnsi="Arial" w:cs="Arial"/>
                <w:szCs w:val="28"/>
              </w:rPr>
              <w:t xml:space="preserve"> </w:t>
            </w:r>
            <w:r w:rsidR="00A54E73">
              <w:rPr>
                <w:rFonts w:ascii="Arial" w:hAnsi="Arial" w:cs="Arial"/>
                <w:szCs w:val="28"/>
              </w:rPr>
              <w:t xml:space="preserve"> </w:t>
            </w:r>
            <w:r w:rsidR="00A54E73" w:rsidRPr="00A54E73">
              <w:rPr>
                <w:rFonts w:ascii="Arial" w:hAnsi="Arial" w:cs="Arial"/>
                <w:b w:val="0"/>
                <w:szCs w:val="28"/>
              </w:rPr>
              <w:t>TERMINAR EL TALLER</w:t>
            </w:r>
          </w:p>
          <w:p w:rsidR="001D402E" w:rsidRPr="00A54E73" w:rsidRDefault="00ED13F7" w:rsidP="004B44A6">
            <w:pPr>
              <w:rPr>
                <w:rFonts w:ascii="Arial" w:hAnsi="Arial" w:cs="Arial"/>
                <w:b w:val="0"/>
                <w:szCs w:val="28"/>
              </w:rPr>
            </w:pPr>
            <w:r w:rsidRPr="00880DC1">
              <w:rPr>
                <w:rFonts w:ascii="Arial" w:hAnsi="Arial" w:cs="Arial"/>
                <w:szCs w:val="28"/>
              </w:rPr>
              <w:t>Procedimiento</w:t>
            </w:r>
            <w:r>
              <w:rPr>
                <w:rFonts w:ascii="Arial" w:hAnsi="Arial" w:cs="Arial"/>
                <w:b w:val="0"/>
                <w:szCs w:val="28"/>
              </w:rPr>
              <w:t>:</w:t>
            </w:r>
            <w:r w:rsidR="00A54E73">
              <w:rPr>
                <w:rFonts w:ascii="Arial" w:hAnsi="Arial" w:cs="Arial"/>
                <w:b w:val="0"/>
                <w:szCs w:val="28"/>
              </w:rPr>
              <w:t xml:space="preserve"> </w:t>
            </w:r>
            <w:r w:rsidR="00A54E73" w:rsidRPr="00A54E73">
              <w:rPr>
                <w:rFonts w:ascii="Arial" w:hAnsi="Arial" w:cs="Arial"/>
                <w:b w:val="0"/>
                <w:szCs w:val="28"/>
              </w:rPr>
              <w:t>terminar el taller</w:t>
            </w:r>
          </w:p>
        </w:tc>
      </w:tr>
      <w:tr w:rsidR="00ED13F7" w:rsidTr="00ED13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6" w:type="dxa"/>
            <w:gridSpan w:val="5"/>
            <w:vAlign w:val="center"/>
          </w:tcPr>
          <w:p w:rsidR="00ED13F7" w:rsidRDefault="00ED13F7" w:rsidP="004B44A6">
            <w:pPr>
              <w:rPr>
                <w:rFonts w:ascii="Arial" w:eastAsia="Times New Roman" w:hAnsi="Arial" w:cs="Arial"/>
                <w:szCs w:val="28"/>
                <w:lang w:val="es-ES" w:eastAsia="es-ES"/>
              </w:rPr>
            </w:pPr>
            <w:r>
              <w:rPr>
                <w:rFonts w:ascii="Arial" w:hAnsi="Arial" w:cs="Arial"/>
                <w:szCs w:val="28"/>
              </w:rPr>
              <w:t>RECURSOS Y MATERIALES:</w:t>
            </w:r>
          </w:p>
          <w:p w:rsidR="00ED13F7" w:rsidRDefault="00880DC1" w:rsidP="004B44A6">
            <w:pPr>
              <w:rPr>
                <w:rFonts w:ascii="Arial" w:eastAsia="Times New Roman" w:hAnsi="Arial" w:cs="Arial"/>
                <w:szCs w:val="28"/>
                <w:lang w:val="es-ES" w:eastAsia="es-ES"/>
              </w:rPr>
            </w:pPr>
            <w:r>
              <w:rPr>
                <w:rFonts w:ascii="Arial" w:hAnsi="Arial" w:cs="Arial"/>
                <w:szCs w:val="28"/>
              </w:rPr>
              <w:t>Video educativo, taller, balones, material de apoyo para experimentos sencillos</w:t>
            </w:r>
          </w:p>
        </w:tc>
      </w:tr>
    </w:tbl>
    <w:p w:rsidR="00380543" w:rsidRPr="00880DC1" w:rsidRDefault="00380543" w:rsidP="00380543">
      <w:pPr>
        <w:rPr>
          <w:rFonts w:ascii="Arial" w:eastAsia="Times New Roman" w:hAnsi="Arial" w:cs="Arial"/>
          <w:lang w:eastAsia="es-ES"/>
        </w:rPr>
      </w:pPr>
    </w:p>
    <w:tbl>
      <w:tblPr>
        <w:tblStyle w:val="Cuadrculaclara-nfasis3"/>
        <w:tblW w:w="0" w:type="auto"/>
        <w:tblLook w:val="04A0" w:firstRow="1" w:lastRow="0" w:firstColumn="1" w:lastColumn="0" w:noHBand="0" w:noVBand="1"/>
      </w:tblPr>
      <w:tblGrid>
        <w:gridCol w:w="9056"/>
      </w:tblGrid>
      <w:tr w:rsidR="00380543" w:rsidTr="004B44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shd w:val="clear" w:color="auto" w:fill="92D050"/>
          </w:tcPr>
          <w:p w:rsidR="00380543" w:rsidRDefault="00380543" w:rsidP="004B44A6">
            <w:pPr>
              <w:rPr>
                <w:rFonts w:ascii="Arial" w:eastAsia="Times New Roman" w:hAnsi="Arial" w:cs="Arial"/>
                <w:szCs w:val="28"/>
                <w:lang w:val="es-ES" w:eastAsia="es-ES"/>
              </w:rPr>
            </w:pPr>
          </w:p>
          <w:p w:rsidR="00380543" w:rsidRDefault="00380543" w:rsidP="004B44A6">
            <w:pPr>
              <w:pStyle w:val="Prrafodelista"/>
              <w:numPr>
                <w:ilvl w:val="0"/>
                <w:numId w:val="2"/>
              </w:numPr>
              <w:jc w:val="center"/>
              <w:rPr>
                <w:rFonts w:ascii="Arial" w:hAnsi="Arial" w:cs="Arial"/>
                <w:szCs w:val="28"/>
              </w:rPr>
            </w:pPr>
            <w:r>
              <w:rPr>
                <w:rFonts w:ascii="Arial" w:hAnsi="Arial" w:cs="Arial"/>
                <w:szCs w:val="28"/>
              </w:rPr>
              <w:t>REFERENTES TEÓRICO - CONCEPTUALES</w:t>
            </w:r>
          </w:p>
          <w:p w:rsidR="00380543" w:rsidRDefault="00380543" w:rsidP="004B44A6">
            <w:pPr>
              <w:rPr>
                <w:rFonts w:ascii="Arial" w:eastAsia="Times New Roman" w:hAnsi="Arial" w:cs="Arial"/>
                <w:szCs w:val="28"/>
                <w:lang w:val="es-ES" w:eastAsia="es-ES"/>
              </w:rPr>
            </w:pPr>
          </w:p>
        </w:tc>
      </w:tr>
      <w:tr w:rsidR="00380543" w:rsidTr="004B44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hideMark/>
          </w:tcPr>
          <w:p w:rsidR="00380543" w:rsidRDefault="00380543" w:rsidP="004B44A6">
            <w:pPr>
              <w:jc w:val="center"/>
              <w:rPr>
                <w:rFonts w:ascii="Arial" w:eastAsia="Times New Roman" w:hAnsi="Arial" w:cs="Arial"/>
                <w:szCs w:val="28"/>
                <w:lang w:val="es-ES" w:eastAsia="es-ES"/>
              </w:rPr>
            </w:pPr>
            <w:r>
              <w:rPr>
                <w:rFonts w:ascii="Arial" w:hAnsi="Arial" w:cs="Arial"/>
                <w:szCs w:val="28"/>
              </w:rPr>
              <w:t>PALABRAS CLAVES</w:t>
            </w:r>
          </w:p>
        </w:tc>
      </w:tr>
      <w:tr w:rsidR="00380543" w:rsidTr="004B44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tcPr>
          <w:p w:rsidR="00380543" w:rsidRDefault="00880DC1" w:rsidP="004B44A6">
            <w:pPr>
              <w:rPr>
                <w:rFonts w:ascii="Arial" w:eastAsia="Times New Roman" w:hAnsi="Arial" w:cs="Arial"/>
                <w:szCs w:val="28"/>
                <w:lang w:val="es-ES" w:eastAsia="es-ES"/>
              </w:rPr>
            </w:pPr>
            <w:r>
              <w:rPr>
                <w:rFonts w:ascii="Arial" w:eastAsia="Times New Roman" w:hAnsi="Arial" w:cs="Arial"/>
                <w:szCs w:val="28"/>
                <w:lang w:val="es-ES" w:eastAsia="es-ES"/>
              </w:rPr>
              <w:t>SISTEMA NERVIOSO</w:t>
            </w:r>
          </w:p>
          <w:p w:rsidR="00380543" w:rsidRDefault="00380543" w:rsidP="004B44A6">
            <w:pPr>
              <w:rPr>
                <w:rFonts w:ascii="Arial" w:eastAsia="Times New Roman" w:hAnsi="Arial" w:cs="Arial"/>
                <w:szCs w:val="28"/>
                <w:lang w:val="es-ES" w:eastAsia="es-ES"/>
              </w:rPr>
            </w:pPr>
          </w:p>
        </w:tc>
      </w:tr>
      <w:tr w:rsidR="00380543" w:rsidTr="004B44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hideMark/>
          </w:tcPr>
          <w:p w:rsidR="00380543" w:rsidRDefault="00380543" w:rsidP="004B44A6">
            <w:pPr>
              <w:jc w:val="center"/>
              <w:rPr>
                <w:rFonts w:ascii="Arial" w:eastAsia="Times New Roman" w:hAnsi="Arial" w:cs="Arial"/>
                <w:szCs w:val="28"/>
                <w:lang w:val="es-ES" w:eastAsia="es-ES"/>
              </w:rPr>
            </w:pPr>
            <w:r>
              <w:rPr>
                <w:rFonts w:ascii="Arial" w:hAnsi="Arial" w:cs="Arial"/>
                <w:szCs w:val="28"/>
              </w:rPr>
              <w:t>SÍNTESIS CONCEPTUAL</w:t>
            </w:r>
          </w:p>
        </w:tc>
      </w:tr>
      <w:tr w:rsidR="00380543" w:rsidTr="004B44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tcPr>
          <w:p w:rsidR="00517101" w:rsidRPr="00517101" w:rsidRDefault="00517101" w:rsidP="00517101">
            <w:pPr>
              <w:spacing w:before="100" w:beforeAutospacing="1"/>
              <w:rPr>
                <w:rFonts w:ascii="Arial" w:eastAsia="Times New Roman" w:hAnsi="Arial" w:cs="Arial"/>
                <w:b w:val="0"/>
                <w:sz w:val="24"/>
                <w:szCs w:val="24"/>
                <w:lang w:eastAsia="es-CO"/>
              </w:rPr>
            </w:pPr>
            <w:r w:rsidRPr="00517101">
              <w:rPr>
                <w:rFonts w:ascii="Arial" w:eastAsia="Times New Roman" w:hAnsi="Arial" w:cs="Arial"/>
                <w:b w:val="0"/>
                <w:color w:val="008000"/>
                <w:sz w:val="24"/>
                <w:szCs w:val="24"/>
                <w:lang w:eastAsia="es-CO"/>
              </w:rPr>
              <w:t>1- ¿Qué es el sistema nervioso?</w:t>
            </w:r>
          </w:p>
          <w:p w:rsidR="00517101" w:rsidRPr="00517101" w:rsidRDefault="00517101" w:rsidP="00517101">
            <w:pPr>
              <w:spacing w:before="100" w:beforeAutospacing="1"/>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Es el sistema más complejo y sofisticado del cuerpo. Tiene la importante misión de regular y coordinar las funcion</w:t>
            </w:r>
            <w:bookmarkStart w:id="0" w:name="_GoBack"/>
            <w:bookmarkEnd w:id="0"/>
            <w:r w:rsidRPr="00517101">
              <w:rPr>
                <w:rFonts w:ascii="Arial" w:eastAsia="Times New Roman" w:hAnsi="Arial" w:cs="Arial"/>
                <w:b w:val="0"/>
                <w:sz w:val="24"/>
                <w:szCs w:val="24"/>
                <w:lang w:eastAsia="es-CO"/>
              </w:rPr>
              <w:t>es y actividades del cuerpo. El Sistema Nervioso (SN) es, junto con el Sistema Endocrino, el rector y coordinador de todas las actividades conscientes e inconscientes del organismo.</w:t>
            </w:r>
          </w:p>
          <w:p w:rsidR="00517101" w:rsidRPr="00517101" w:rsidRDefault="00517101" w:rsidP="00517101">
            <w:pPr>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Nuestro organismo puede captar información tanto del medio externo como del interior del cuerpo. Esta información es procesada por el sistema nervioso y se utiliza para elaborar las órdenes que gobiernan su funcionamiento.</w:t>
            </w:r>
          </w:p>
          <w:p w:rsidR="00517101" w:rsidRPr="00517101" w:rsidRDefault="00517101" w:rsidP="00517101">
            <w:pPr>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 </w:t>
            </w:r>
          </w:p>
          <w:p w:rsidR="00517101" w:rsidRPr="00517101" w:rsidRDefault="00517101" w:rsidP="00517101">
            <w:pPr>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1.1- Funciones</w:t>
            </w:r>
          </w:p>
          <w:p w:rsidR="00517101" w:rsidRPr="00517101" w:rsidRDefault="00517101" w:rsidP="00517101">
            <w:pPr>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 </w:t>
            </w:r>
          </w:p>
          <w:p w:rsidR="00517101" w:rsidRPr="00517101" w:rsidRDefault="00517101" w:rsidP="00517101">
            <w:pPr>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El sistema nervioso tiene tres funciones básicas: la sensitiva, la integradora y la motora.</w:t>
            </w:r>
          </w:p>
          <w:p w:rsidR="00517101" w:rsidRPr="00517101" w:rsidRDefault="00517101" w:rsidP="00517101">
            <w:pPr>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 </w:t>
            </w:r>
          </w:p>
          <w:p w:rsidR="00517101" w:rsidRPr="00517101" w:rsidRDefault="00517101" w:rsidP="00517101">
            <w:pPr>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 xml:space="preserve">- Sensorial: </w:t>
            </w:r>
            <w:r w:rsidRPr="00517101">
              <w:rPr>
                <w:rFonts w:ascii="Arial" w:eastAsia="Times New Roman" w:hAnsi="Arial" w:cs="Arial"/>
                <w:b w:val="0"/>
                <w:color w:val="000000"/>
                <w:sz w:val="24"/>
                <w:szCs w:val="24"/>
                <w:lang w:eastAsia="es-CO"/>
              </w:rPr>
              <w:t>Percibe los cambios (estímulos) internos y externos con los receptores u órganos receptivos. Los cambios incluyen una amplia gama de factores físicos como la luz, presión o concentración de sustancias químicas disueltas.</w:t>
            </w:r>
            <w:r w:rsidRPr="00517101">
              <w:rPr>
                <w:rFonts w:ascii="Arial" w:eastAsia="Times New Roman" w:hAnsi="Arial" w:cs="Arial"/>
                <w:b w:val="0"/>
                <w:sz w:val="24"/>
                <w:szCs w:val="24"/>
                <w:lang w:eastAsia="es-CO"/>
              </w:rPr>
              <w:br/>
              <w:t> </w:t>
            </w:r>
          </w:p>
          <w:p w:rsidR="00517101" w:rsidRPr="00517101" w:rsidRDefault="00517101" w:rsidP="00517101">
            <w:pPr>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 Integradora:</w:t>
            </w:r>
            <w:r w:rsidRPr="00517101">
              <w:rPr>
                <w:rFonts w:ascii="Arial" w:eastAsia="Times New Roman" w:hAnsi="Arial" w:cs="Arial"/>
                <w:b w:val="0"/>
                <w:color w:val="000000"/>
                <w:sz w:val="24"/>
                <w:szCs w:val="24"/>
                <w:lang w:eastAsia="es-CO"/>
              </w:rPr>
              <w:t xml:space="preserve"> Analiza la información sensorial y toma las decisiones apropiadas. Se activa o modifica por la información que está almacenada y se recupera de la memoria.</w:t>
            </w:r>
            <w:r w:rsidRPr="00517101">
              <w:rPr>
                <w:rFonts w:ascii="Arial" w:eastAsia="Times New Roman" w:hAnsi="Arial" w:cs="Arial"/>
                <w:b w:val="0"/>
                <w:sz w:val="24"/>
                <w:szCs w:val="24"/>
                <w:lang w:eastAsia="es-CO"/>
              </w:rPr>
              <w:br/>
            </w:r>
            <w:r w:rsidRPr="00517101">
              <w:rPr>
                <w:rFonts w:ascii="Arial" w:eastAsia="Times New Roman" w:hAnsi="Arial" w:cs="Arial"/>
                <w:b w:val="0"/>
                <w:sz w:val="24"/>
                <w:szCs w:val="24"/>
                <w:lang w:eastAsia="es-CO"/>
              </w:rPr>
              <w:br/>
              <w:t> </w:t>
            </w:r>
          </w:p>
          <w:p w:rsidR="00517101" w:rsidRPr="00517101" w:rsidRDefault="00517101" w:rsidP="00517101">
            <w:pPr>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 Motora:</w:t>
            </w:r>
            <w:r w:rsidRPr="00517101">
              <w:rPr>
                <w:rFonts w:ascii="Arial" w:eastAsia="Times New Roman" w:hAnsi="Arial" w:cs="Arial"/>
                <w:b w:val="0"/>
                <w:color w:val="000000"/>
                <w:sz w:val="24"/>
                <w:szCs w:val="24"/>
                <w:lang w:eastAsia="es-CO"/>
              </w:rPr>
              <w:t xml:space="preserve"> Provoca respuestas de músculos o glándulas. El sistema nervioso puede estimular músculos y glándulas para que actúen o inhibirlos.</w:t>
            </w:r>
          </w:p>
          <w:p w:rsidR="00517101" w:rsidRPr="00517101" w:rsidRDefault="00517101" w:rsidP="00517101">
            <w:pPr>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 </w:t>
            </w:r>
          </w:p>
          <w:p w:rsidR="00517101" w:rsidRPr="00517101" w:rsidRDefault="00517101" w:rsidP="00517101">
            <w:pPr>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 </w:t>
            </w:r>
          </w:p>
          <w:p w:rsidR="00517101" w:rsidRPr="00517101" w:rsidRDefault="00517101" w:rsidP="00517101">
            <w:pPr>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1.2- Organización del sistema nervioso</w:t>
            </w:r>
          </w:p>
          <w:p w:rsidR="00517101" w:rsidRPr="00517101" w:rsidRDefault="00517101" w:rsidP="00517101">
            <w:pPr>
              <w:spacing w:before="100" w:beforeAutospacing="1"/>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Está formado por dos divisiones principales:</w:t>
            </w:r>
          </w:p>
          <w:p w:rsidR="00517101" w:rsidRPr="00517101" w:rsidRDefault="00517101" w:rsidP="00517101">
            <w:pPr>
              <w:spacing w:before="100" w:beforeAutospacing="1"/>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 Sistema nervioso central (SNC), Está formado por el encéfalo y la médula espinal. Recibe la información y la procesa para controlar las funciones corporales.</w:t>
            </w:r>
          </w:p>
          <w:p w:rsidR="00517101" w:rsidRPr="00517101" w:rsidRDefault="00517101" w:rsidP="00517101">
            <w:pPr>
              <w:spacing w:before="100" w:beforeAutospacing="1"/>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 Sistema nervioso periférico (SNP), Está integrado por el conjunto de nervios que sale del encéfalo (nervios craneales) y de la médula (nervios raquídeos).</w:t>
            </w:r>
          </w:p>
          <w:p w:rsidR="00517101" w:rsidRPr="00517101" w:rsidRDefault="00517101" w:rsidP="00517101">
            <w:pPr>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 xml:space="preserve">A modo de cables, los </w:t>
            </w:r>
            <w:r w:rsidRPr="00517101">
              <w:rPr>
                <w:rFonts w:ascii="Arial" w:eastAsia="Times New Roman" w:hAnsi="Arial" w:cs="Arial"/>
                <w:b w:val="0"/>
                <w:i/>
                <w:iCs/>
                <w:sz w:val="24"/>
                <w:szCs w:val="24"/>
                <w:lang w:eastAsia="es-CO"/>
              </w:rPr>
              <w:t xml:space="preserve">nervios </w:t>
            </w:r>
            <w:r w:rsidRPr="00517101">
              <w:rPr>
                <w:rFonts w:ascii="Arial" w:eastAsia="Times New Roman" w:hAnsi="Arial" w:cs="Arial"/>
                <w:b w:val="0"/>
                <w:sz w:val="24"/>
                <w:szCs w:val="24"/>
                <w:lang w:eastAsia="es-CO"/>
              </w:rPr>
              <w:t>conectan el sistema nervioso central con el resto de los órganos de nuestro cuerpo.</w:t>
            </w:r>
          </w:p>
          <w:p w:rsidR="00517101" w:rsidRPr="00517101" w:rsidRDefault="00517101" w:rsidP="00517101">
            <w:pPr>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 xml:space="preserve">Su función es transmitir la información al sistema nervioso central y conducir sus </w:t>
            </w:r>
            <w:r w:rsidRPr="00517101">
              <w:rPr>
                <w:rFonts w:ascii="Arial" w:eastAsia="Times New Roman" w:hAnsi="Arial" w:cs="Arial"/>
                <w:b w:val="0"/>
                <w:sz w:val="24"/>
                <w:szCs w:val="24"/>
                <w:lang w:eastAsia="es-CO"/>
              </w:rPr>
              <w:lastRenderedPageBreak/>
              <w:t>órdenes a los órganos encargados de ejecutarlas.</w:t>
            </w:r>
          </w:p>
          <w:p w:rsidR="00517101" w:rsidRPr="00517101" w:rsidRDefault="00517101" w:rsidP="00A54E73">
            <w:pPr>
              <w:spacing w:before="100" w:beforeAutospacing="1"/>
              <w:jc w:val="center"/>
              <w:rPr>
                <w:rFonts w:ascii="Arial" w:eastAsia="Times New Roman" w:hAnsi="Arial" w:cs="Arial"/>
                <w:b w:val="0"/>
                <w:sz w:val="24"/>
                <w:szCs w:val="24"/>
                <w:lang w:eastAsia="es-CO"/>
              </w:rPr>
            </w:pPr>
            <w:r w:rsidRPr="00517101">
              <w:rPr>
                <w:rFonts w:ascii="Arial" w:eastAsia="Times New Roman" w:hAnsi="Arial" w:cs="Arial"/>
                <w:noProof/>
                <w:sz w:val="24"/>
                <w:szCs w:val="24"/>
                <w:lang w:eastAsia="es-CO"/>
              </w:rPr>
              <w:drawing>
                <wp:inline distT="0" distB="0" distL="0" distR="0" wp14:anchorId="4DB32214" wp14:editId="6C2F42FD">
                  <wp:extent cx="5225415" cy="4017010"/>
                  <wp:effectExtent l="0" t="0" r="0" b="2540"/>
                  <wp:docPr id="10" name="Imagen 10" descr="Sistema nervio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stema nervios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25415" cy="4017010"/>
                          </a:xfrm>
                          <a:prstGeom prst="rect">
                            <a:avLst/>
                          </a:prstGeom>
                          <a:noFill/>
                          <a:ln>
                            <a:noFill/>
                          </a:ln>
                        </pic:spPr>
                      </pic:pic>
                    </a:graphicData>
                  </a:graphic>
                </wp:inline>
              </w:drawing>
            </w:r>
          </w:p>
          <w:p w:rsidR="00517101" w:rsidRPr="00517101" w:rsidRDefault="00517101" w:rsidP="00517101">
            <w:pPr>
              <w:spacing w:before="100" w:beforeAutospacing="1"/>
              <w:rPr>
                <w:rFonts w:ascii="Arial" w:eastAsia="Times New Roman" w:hAnsi="Arial" w:cs="Arial"/>
                <w:b w:val="0"/>
                <w:sz w:val="24"/>
                <w:szCs w:val="24"/>
                <w:lang w:eastAsia="es-CO"/>
              </w:rPr>
            </w:pPr>
            <w:r w:rsidRPr="00517101">
              <w:rPr>
                <w:rFonts w:ascii="Arial" w:eastAsia="Times New Roman" w:hAnsi="Arial" w:cs="Arial"/>
                <w:b w:val="0"/>
                <w:color w:val="008000"/>
                <w:sz w:val="24"/>
                <w:szCs w:val="24"/>
                <w:lang w:eastAsia="es-CO"/>
              </w:rPr>
              <w:t>2- El sistema nervioso central</w:t>
            </w:r>
          </w:p>
          <w:p w:rsidR="00517101" w:rsidRPr="00517101" w:rsidRDefault="00517101" w:rsidP="00517101">
            <w:pPr>
              <w:spacing w:before="100" w:beforeAutospacing="1"/>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El sistema nervioso central está integrado por el encéfalo y la médula espinal. Además, está protegido por un conjunto de membranas, llamadas meninges y el líquido cefalorraquídeo.</w:t>
            </w:r>
          </w:p>
          <w:p w:rsidR="00517101" w:rsidRPr="00517101" w:rsidRDefault="00517101" w:rsidP="00517101">
            <w:pPr>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 </w:t>
            </w:r>
          </w:p>
          <w:p w:rsidR="00517101" w:rsidRPr="00517101" w:rsidRDefault="00517101" w:rsidP="00517101">
            <w:pPr>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2.1- El encéfalo</w:t>
            </w:r>
          </w:p>
          <w:p w:rsidR="00517101" w:rsidRPr="00517101" w:rsidRDefault="00517101" w:rsidP="00517101">
            <w:pPr>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Es una masa nerviosa que se conoce como el centro de control del cuerpo. Dentro de él existen más de 100 mil neuronas, que se organizan y examinan la información entrante y guían al cuerpo en una infinita variedad de acciones. </w:t>
            </w:r>
          </w:p>
          <w:p w:rsidR="00517101" w:rsidRPr="00517101" w:rsidRDefault="00517101" w:rsidP="00517101">
            <w:pPr>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Su trabajo requiere de mucha energía, lo que explica que use una quinta parte de todo el oxígeno inspirado, aunque sólo represente el 2% del peso total del cuerpo.</w:t>
            </w:r>
          </w:p>
          <w:p w:rsidR="00517101" w:rsidRPr="00517101" w:rsidRDefault="00517101" w:rsidP="00517101">
            <w:pPr>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 </w:t>
            </w:r>
          </w:p>
          <w:p w:rsidR="00517101" w:rsidRPr="00517101" w:rsidRDefault="00517101" w:rsidP="00517101">
            <w:pPr>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 xml:space="preserve">El encéfalo está protegido por tres membranas, o meninges. La interior es la </w:t>
            </w:r>
            <w:r w:rsidRPr="00517101">
              <w:rPr>
                <w:rFonts w:ascii="Arial" w:eastAsia="Times New Roman" w:hAnsi="Arial" w:cs="Arial"/>
                <w:b w:val="0"/>
                <w:i/>
                <w:iCs/>
                <w:sz w:val="24"/>
                <w:szCs w:val="24"/>
                <w:lang w:eastAsia="es-CO"/>
              </w:rPr>
              <w:t>piamadre</w:t>
            </w:r>
            <w:r w:rsidRPr="00517101">
              <w:rPr>
                <w:rFonts w:ascii="Arial" w:eastAsia="Times New Roman" w:hAnsi="Arial" w:cs="Arial"/>
                <w:b w:val="0"/>
                <w:sz w:val="24"/>
                <w:szCs w:val="24"/>
                <w:lang w:eastAsia="es-CO"/>
              </w:rPr>
              <w:t xml:space="preserve">, que está pegada a la superficie del encéfalo. Fuera de ella está el </w:t>
            </w:r>
            <w:r w:rsidRPr="00517101">
              <w:rPr>
                <w:rFonts w:ascii="Arial" w:eastAsia="Times New Roman" w:hAnsi="Arial" w:cs="Arial"/>
                <w:b w:val="0"/>
                <w:i/>
                <w:iCs/>
                <w:sz w:val="24"/>
                <w:szCs w:val="24"/>
                <w:lang w:eastAsia="es-CO"/>
              </w:rPr>
              <w:t>aracnoides</w:t>
            </w:r>
            <w:r w:rsidRPr="00517101">
              <w:rPr>
                <w:rFonts w:ascii="Arial" w:eastAsia="Times New Roman" w:hAnsi="Arial" w:cs="Arial"/>
                <w:b w:val="0"/>
                <w:sz w:val="24"/>
                <w:szCs w:val="24"/>
                <w:lang w:eastAsia="es-CO"/>
              </w:rPr>
              <w:t xml:space="preserve">, separado por un espacio </w:t>
            </w:r>
            <w:proofErr w:type="spellStart"/>
            <w:r w:rsidRPr="00517101">
              <w:rPr>
                <w:rFonts w:ascii="Arial" w:eastAsia="Times New Roman" w:hAnsi="Arial" w:cs="Arial"/>
                <w:b w:val="0"/>
                <w:sz w:val="24"/>
                <w:szCs w:val="24"/>
                <w:lang w:eastAsia="es-CO"/>
              </w:rPr>
              <w:t>subaracnoideo</w:t>
            </w:r>
            <w:proofErr w:type="spellEnd"/>
            <w:r w:rsidRPr="00517101">
              <w:rPr>
                <w:rFonts w:ascii="Arial" w:eastAsia="Times New Roman" w:hAnsi="Arial" w:cs="Arial"/>
                <w:b w:val="0"/>
                <w:sz w:val="24"/>
                <w:szCs w:val="24"/>
                <w:lang w:eastAsia="es-CO"/>
              </w:rPr>
              <w:t xml:space="preserve"> parecido a una red. Finalmente la membrana exterior, llamada duramadre, es la capa más fibrosa y resistente de las meninges, pues </w:t>
            </w:r>
            <w:r w:rsidRPr="00517101">
              <w:rPr>
                <w:rFonts w:ascii="Arial" w:eastAsia="Times New Roman" w:hAnsi="Arial" w:cs="Arial"/>
                <w:b w:val="0"/>
                <w:i/>
                <w:iCs/>
                <w:sz w:val="24"/>
                <w:szCs w:val="24"/>
                <w:lang w:eastAsia="es-CO"/>
              </w:rPr>
              <w:t xml:space="preserve">su función es formar tabiques en el cráneo </w:t>
            </w:r>
            <w:r w:rsidRPr="00517101">
              <w:rPr>
                <w:rFonts w:ascii="Arial" w:eastAsia="Times New Roman" w:hAnsi="Arial" w:cs="Arial"/>
                <w:b w:val="0"/>
                <w:sz w:val="24"/>
                <w:szCs w:val="24"/>
                <w:lang w:eastAsia="es-CO"/>
              </w:rPr>
              <w:t>que ayudan a mantener en su posición las distintas partes del encéfalo. En la columna vertebral, la duramadre forma el espacio epidural, que contiene grasa que protege la médula espinal de lesiones.</w:t>
            </w:r>
          </w:p>
          <w:p w:rsidR="00517101" w:rsidRPr="00517101" w:rsidRDefault="00517101" w:rsidP="00517101">
            <w:pPr>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br/>
              <w:t xml:space="preserve">Hay un líquido, el </w:t>
            </w:r>
            <w:proofErr w:type="spellStart"/>
            <w:r w:rsidRPr="00517101">
              <w:rPr>
                <w:rFonts w:ascii="Arial" w:eastAsia="Times New Roman" w:hAnsi="Arial" w:cs="Arial"/>
                <w:b w:val="0"/>
                <w:i/>
                <w:iCs/>
                <w:sz w:val="24"/>
                <w:szCs w:val="24"/>
                <w:lang w:eastAsia="es-CO"/>
              </w:rPr>
              <w:t>encefalorraquídeo</w:t>
            </w:r>
            <w:proofErr w:type="spellEnd"/>
            <w:r w:rsidRPr="00517101">
              <w:rPr>
                <w:rFonts w:ascii="Arial" w:eastAsia="Times New Roman" w:hAnsi="Arial" w:cs="Arial"/>
                <w:b w:val="0"/>
                <w:sz w:val="24"/>
                <w:szCs w:val="24"/>
                <w:lang w:eastAsia="es-CO"/>
              </w:rPr>
              <w:t xml:space="preserve">, es producido en su mayoría por una especialización de la piamadre llamada plexos coroideos, que cubre las cavidades encefálicas llamadas </w:t>
            </w:r>
            <w:r w:rsidRPr="00517101">
              <w:rPr>
                <w:rFonts w:ascii="Arial" w:eastAsia="Times New Roman" w:hAnsi="Arial" w:cs="Arial"/>
                <w:b w:val="0"/>
                <w:i/>
                <w:iCs/>
                <w:sz w:val="24"/>
                <w:szCs w:val="24"/>
                <w:lang w:eastAsia="es-CO"/>
              </w:rPr>
              <w:t>ventrículos</w:t>
            </w:r>
            <w:r w:rsidRPr="00517101">
              <w:rPr>
                <w:rFonts w:ascii="Arial" w:eastAsia="Times New Roman" w:hAnsi="Arial" w:cs="Arial"/>
                <w:b w:val="0"/>
                <w:sz w:val="24"/>
                <w:szCs w:val="24"/>
                <w:lang w:eastAsia="es-CO"/>
              </w:rPr>
              <w:t>, desde los cuales fluye hasta el canal vertebral. En él flota el sistema nervioso central y</w:t>
            </w:r>
            <w:r w:rsidRPr="00517101">
              <w:rPr>
                <w:rFonts w:ascii="Arial" w:eastAsia="Times New Roman" w:hAnsi="Arial" w:cs="Arial"/>
                <w:b w:val="0"/>
                <w:i/>
                <w:iCs/>
                <w:sz w:val="24"/>
                <w:szCs w:val="24"/>
                <w:lang w:eastAsia="es-CO"/>
              </w:rPr>
              <w:t xml:space="preserve"> sirve como amortiguador</w:t>
            </w:r>
            <w:r w:rsidRPr="00517101">
              <w:rPr>
                <w:rFonts w:ascii="Arial" w:eastAsia="Times New Roman" w:hAnsi="Arial" w:cs="Arial"/>
                <w:b w:val="0"/>
                <w:sz w:val="24"/>
                <w:szCs w:val="24"/>
                <w:lang w:eastAsia="es-CO"/>
              </w:rPr>
              <w:t xml:space="preserve"> ante eventuales golpes. Su composición es semejante a la del plasma y a la del líquido extracelular del sistema nervioso, y además es el encargado de transportar nutrientes y desechos a lo largo del sistema nervioso central y mantener la presión constante entre cerebro y médula espinal.</w:t>
            </w:r>
          </w:p>
          <w:p w:rsidR="00517101" w:rsidRPr="00517101" w:rsidRDefault="00517101" w:rsidP="00517101">
            <w:pPr>
              <w:spacing w:before="100" w:beforeAutospacing="1"/>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lastRenderedPageBreak/>
              <w:t>Las estructuras óseas, como el cráneo y la columna vertebral, protegen el encéfalo y la médula espinal de lesiones.</w:t>
            </w:r>
          </w:p>
          <w:p w:rsidR="00517101" w:rsidRPr="00517101" w:rsidRDefault="00517101" w:rsidP="00517101">
            <w:pPr>
              <w:spacing w:before="100" w:beforeAutospacing="1"/>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 </w:t>
            </w:r>
          </w:p>
          <w:p w:rsidR="00517101" w:rsidRPr="00517101" w:rsidRDefault="00517101" w:rsidP="00517101">
            <w:pPr>
              <w:spacing w:before="100" w:beforeAutospacing="1"/>
              <w:jc w:val="center"/>
              <w:rPr>
                <w:rFonts w:ascii="Arial" w:eastAsia="Times New Roman" w:hAnsi="Arial" w:cs="Arial"/>
                <w:b w:val="0"/>
                <w:sz w:val="24"/>
                <w:szCs w:val="24"/>
                <w:lang w:eastAsia="es-CO"/>
              </w:rPr>
            </w:pPr>
            <w:r w:rsidRPr="00517101">
              <w:rPr>
                <w:rFonts w:ascii="Arial" w:eastAsia="Times New Roman" w:hAnsi="Arial" w:cs="Arial"/>
                <w:noProof/>
                <w:sz w:val="24"/>
                <w:szCs w:val="24"/>
                <w:lang w:eastAsia="es-CO"/>
              </w:rPr>
              <w:drawing>
                <wp:inline distT="0" distB="0" distL="0" distR="0" wp14:anchorId="3A1FCF2C" wp14:editId="715BB109">
                  <wp:extent cx="4561205" cy="3733800"/>
                  <wp:effectExtent l="0" t="0" r="0" b="0"/>
                  <wp:docPr id="9" name="Imagen 9" descr="encefalo_1.jpg (497×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cefalo_1.jpg (497×4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61205" cy="3733800"/>
                          </a:xfrm>
                          <a:prstGeom prst="rect">
                            <a:avLst/>
                          </a:prstGeom>
                          <a:noFill/>
                          <a:ln>
                            <a:noFill/>
                          </a:ln>
                        </pic:spPr>
                      </pic:pic>
                    </a:graphicData>
                  </a:graphic>
                </wp:inline>
              </w:drawing>
            </w:r>
          </w:p>
          <w:p w:rsidR="00517101" w:rsidRPr="00517101" w:rsidRDefault="00517101" w:rsidP="00517101">
            <w:pPr>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 </w:t>
            </w:r>
          </w:p>
          <w:p w:rsidR="00517101" w:rsidRPr="00517101" w:rsidRDefault="00517101" w:rsidP="00517101">
            <w:pPr>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El encéfalo consta de tres partes:</w:t>
            </w:r>
          </w:p>
          <w:p w:rsidR="00517101" w:rsidRPr="00517101" w:rsidRDefault="00517101" w:rsidP="00517101">
            <w:pPr>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 </w:t>
            </w:r>
          </w:p>
          <w:p w:rsidR="00517101" w:rsidRPr="00517101" w:rsidRDefault="00517101" w:rsidP="00517101">
            <w:pPr>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 Cerebro</w:t>
            </w:r>
          </w:p>
          <w:p w:rsidR="00517101" w:rsidRPr="00517101" w:rsidRDefault="00517101" w:rsidP="00517101">
            <w:pPr>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 Cerebelo</w:t>
            </w:r>
          </w:p>
          <w:p w:rsidR="00517101" w:rsidRPr="00517101" w:rsidRDefault="00517101" w:rsidP="00517101">
            <w:pPr>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 Tallo cerebral o tronco encefálico </w:t>
            </w:r>
          </w:p>
          <w:p w:rsidR="00517101" w:rsidRPr="00517101" w:rsidRDefault="00517101" w:rsidP="00517101">
            <w:pPr>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 </w:t>
            </w:r>
          </w:p>
          <w:p w:rsidR="00517101" w:rsidRPr="00517101" w:rsidRDefault="00517101" w:rsidP="00517101">
            <w:pPr>
              <w:jc w:val="center"/>
              <w:rPr>
                <w:rFonts w:ascii="Arial" w:eastAsia="Times New Roman" w:hAnsi="Arial" w:cs="Arial"/>
                <w:b w:val="0"/>
                <w:sz w:val="24"/>
                <w:szCs w:val="24"/>
                <w:lang w:eastAsia="es-CO"/>
              </w:rPr>
            </w:pPr>
            <w:r w:rsidRPr="00517101">
              <w:rPr>
                <w:rFonts w:ascii="Arial" w:eastAsia="Times New Roman" w:hAnsi="Arial" w:cs="Arial"/>
                <w:noProof/>
                <w:sz w:val="24"/>
                <w:szCs w:val="24"/>
                <w:lang w:eastAsia="es-CO"/>
              </w:rPr>
              <w:drawing>
                <wp:inline distT="0" distB="0" distL="0" distR="0" wp14:anchorId="65A38F3E" wp14:editId="4EBB29CB">
                  <wp:extent cx="5584190" cy="1970405"/>
                  <wp:effectExtent l="0" t="0" r="0" b="0"/>
                  <wp:docPr id="8" name="Imagen 8" descr="sistema_nervioso_30.png (586Ã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stema_nervioso_30.png (586Ã2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4190" cy="1970405"/>
                          </a:xfrm>
                          <a:prstGeom prst="rect">
                            <a:avLst/>
                          </a:prstGeom>
                          <a:noFill/>
                          <a:ln>
                            <a:noFill/>
                          </a:ln>
                        </pic:spPr>
                      </pic:pic>
                    </a:graphicData>
                  </a:graphic>
                </wp:inline>
              </w:drawing>
            </w:r>
          </w:p>
          <w:p w:rsidR="00517101" w:rsidRPr="00517101" w:rsidRDefault="00517101" w:rsidP="00517101">
            <w:pPr>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 </w:t>
            </w:r>
          </w:p>
          <w:p w:rsidR="00517101" w:rsidRPr="00517101" w:rsidRDefault="00517101" w:rsidP="00517101">
            <w:pPr>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a) Cerebro</w:t>
            </w:r>
          </w:p>
          <w:p w:rsidR="00517101" w:rsidRPr="00517101" w:rsidRDefault="00517101" w:rsidP="00517101">
            <w:pPr>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 </w:t>
            </w:r>
          </w:p>
          <w:p w:rsidR="00517101" w:rsidRPr="00517101" w:rsidRDefault="00517101" w:rsidP="00517101">
            <w:pPr>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 xml:space="preserve">El cerebro es la principal estructura del encéfalo, tanto por su tamaño como por la complejidad de sus funciones. Lo integran el </w:t>
            </w:r>
            <w:proofErr w:type="spellStart"/>
            <w:r w:rsidRPr="00517101">
              <w:rPr>
                <w:rFonts w:ascii="Arial" w:eastAsia="Times New Roman" w:hAnsi="Arial" w:cs="Arial"/>
                <w:b w:val="0"/>
                <w:sz w:val="24"/>
                <w:szCs w:val="24"/>
                <w:lang w:eastAsia="es-CO"/>
              </w:rPr>
              <w:t>diencéfalo</w:t>
            </w:r>
            <w:proofErr w:type="spellEnd"/>
            <w:r w:rsidRPr="00517101">
              <w:rPr>
                <w:rFonts w:ascii="Arial" w:eastAsia="Times New Roman" w:hAnsi="Arial" w:cs="Arial"/>
                <w:b w:val="0"/>
                <w:sz w:val="24"/>
                <w:szCs w:val="24"/>
                <w:lang w:eastAsia="es-CO"/>
              </w:rPr>
              <w:t xml:space="preserve"> y los </w:t>
            </w:r>
            <w:r w:rsidRPr="00517101">
              <w:rPr>
                <w:rFonts w:ascii="Arial" w:eastAsia="Times New Roman" w:hAnsi="Arial" w:cs="Arial"/>
                <w:b w:val="0"/>
                <w:i/>
                <w:iCs/>
                <w:sz w:val="24"/>
                <w:szCs w:val="24"/>
                <w:lang w:eastAsia="es-CO"/>
              </w:rPr>
              <w:t>hemisferios cerebrales izquierdo y derecho.</w:t>
            </w:r>
          </w:p>
          <w:p w:rsidR="00517101" w:rsidRPr="00517101" w:rsidRDefault="00517101" w:rsidP="00517101">
            <w:pPr>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 </w:t>
            </w:r>
          </w:p>
          <w:p w:rsidR="00517101" w:rsidRPr="00517101" w:rsidRDefault="00517101" w:rsidP="00517101">
            <w:pPr>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Se encuentra ubicado dentro del cráneo y constituye la masa principal del encéfalo.</w:t>
            </w:r>
          </w:p>
          <w:p w:rsidR="00517101" w:rsidRPr="00517101" w:rsidRDefault="00517101" w:rsidP="00517101">
            <w:pPr>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 xml:space="preserve">Su superficie presenta numerosos repliegues, llamados circunvoluciones y ranuras llamadas surcos. Las ranuras profundas se llaman cisuras y una de esas atraviesa </w:t>
            </w:r>
            <w:r w:rsidRPr="00517101">
              <w:rPr>
                <w:rFonts w:ascii="Arial" w:eastAsia="Times New Roman" w:hAnsi="Arial" w:cs="Arial"/>
                <w:b w:val="0"/>
                <w:sz w:val="24"/>
                <w:szCs w:val="24"/>
                <w:lang w:eastAsia="es-CO"/>
              </w:rPr>
              <w:lastRenderedPageBreak/>
              <w:t>el centro del cerebro, dividiéndolo en los hemisferios derecho e izquierdo. Otros surcos y cisuras delimitan las cinco áreas funcionales o lóbulos (parietal, occipital, frontal, temporal e insular)  en cada lado del cerebro.</w:t>
            </w:r>
          </w:p>
          <w:p w:rsidR="00517101" w:rsidRPr="00517101" w:rsidRDefault="00517101" w:rsidP="00517101">
            <w:pPr>
              <w:spacing w:before="100" w:beforeAutospacing="1"/>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 xml:space="preserve">En el centro del cerebro se encuentra el </w:t>
            </w:r>
            <w:proofErr w:type="spellStart"/>
            <w:r w:rsidRPr="00517101">
              <w:rPr>
                <w:rFonts w:ascii="Arial" w:eastAsia="Times New Roman" w:hAnsi="Arial" w:cs="Arial"/>
                <w:b w:val="0"/>
                <w:sz w:val="24"/>
                <w:szCs w:val="24"/>
                <w:lang w:eastAsia="es-CO"/>
              </w:rPr>
              <w:t>diencéfalo</w:t>
            </w:r>
            <w:proofErr w:type="spellEnd"/>
            <w:r w:rsidRPr="00517101">
              <w:rPr>
                <w:rFonts w:ascii="Arial" w:eastAsia="Times New Roman" w:hAnsi="Arial" w:cs="Arial"/>
                <w:b w:val="0"/>
                <w:sz w:val="24"/>
                <w:szCs w:val="24"/>
                <w:lang w:eastAsia="es-CO"/>
              </w:rPr>
              <w:t xml:space="preserve">, está formado por el tálamo, el hipotálamo  y el </w:t>
            </w:r>
            <w:proofErr w:type="spellStart"/>
            <w:r w:rsidRPr="00517101">
              <w:rPr>
                <w:rFonts w:ascii="Arial" w:eastAsia="Times New Roman" w:hAnsi="Arial" w:cs="Arial"/>
                <w:b w:val="0"/>
                <w:sz w:val="24"/>
                <w:szCs w:val="24"/>
                <w:lang w:eastAsia="es-CO"/>
              </w:rPr>
              <w:t>epitálamo</w:t>
            </w:r>
            <w:proofErr w:type="spellEnd"/>
            <w:r w:rsidRPr="00517101">
              <w:rPr>
                <w:rFonts w:ascii="Arial" w:eastAsia="Times New Roman" w:hAnsi="Arial" w:cs="Arial"/>
                <w:b w:val="0"/>
                <w:sz w:val="24"/>
                <w:szCs w:val="24"/>
                <w:lang w:eastAsia="es-CO"/>
              </w:rPr>
              <w:t>. </w:t>
            </w:r>
          </w:p>
          <w:p w:rsidR="00517101" w:rsidRPr="00517101" w:rsidRDefault="00517101" w:rsidP="00517101">
            <w:pPr>
              <w:rPr>
                <w:rFonts w:ascii="Arial" w:eastAsia="Times New Roman" w:hAnsi="Arial" w:cs="Arial"/>
                <w:b w:val="0"/>
                <w:sz w:val="24"/>
                <w:szCs w:val="24"/>
                <w:lang w:eastAsia="es-CO"/>
              </w:rPr>
            </w:pPr>
            <w:r w:rsidRPr="00517101">
              <w:rPr>
                <w:rFonts w:ascii="Arial" w:eastAsia="Times New Roman" w:hAnsi="Arial" w:cs="Arial"/>
                <w:b w:val="0"/>
                <w:i/>
                <w:iCs/>
                <w:sz w:val="24"/>
                <w:szCs w:val="24"/>
                <w:lang w:eastAsia="es-CO"/>
              </w:rPr>
              <w:t>- El tálamo</w:t>
            </w:r>
            <w:r w:rsidRPr="00517101">
              <w:rPr>
                <w:rFonts w:ascii="Arial" w:eastAsia="Times New Roman" w:hAnsi="Arial" w:cs="Arial"/>
                <w:b w:val="0"/>
                <w:sz w:val="24"/>
                <w:szCs w:val="24"/>
                <w:lang w:eastAsia="es-CO"/>
              </w:rPr>
              <w:t>, recibe casi todos los impulsos sensitivos y motores provenientes de otras estructuras del sistema nervioso central, y los distribuye a zonas específicas de la corteza cerebral.</w:t>
            </w:r>
          </w:p>
          <w:p w:rsidR="00517101" w:rsidRPr="00517101" w:rsidRDefault="00517101" w:rsidP="00517101">
            <w:pPr>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 </w:t>
            </w:r>
          </w:p>
          <w:p w:rsidR="00517101" w:rsidRPr="00517101" w:rsidRDefault="00517101" w:rsidP="00517101">
            <w:pPr>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 Está rodeada por un grupo de estructuras conocidas como sistema límbico, que interviene en el comportamiento de supervivencia y en las emociones.</w:t>
            </w:r>
          </w:p>
          <w:p w:rsidR="00517101" w:rsidRPr="00517101" w:rsidRDefault="00517101" w:rsidP="00517101">
            <w:pPr>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 </w:t>
            </w:r>
          </w:p>
          <w:p w:rsidR="00517101" w:rsidRPr="00517101" w:rsidRDefault="00517101" w:rsidP="00517101">
            <w:pPr>
              <w:rPr>
                <w:rFonts w:ascii="Arial" w:eastAsia="Times New Roman" w:hAnsi="Arial" w:cs="Arial"/>
                <w:b w:val="0"/>
                <w:sz w:val="24"/>
                <w:szCs w:val="24"/>
                <w:lang w:eastAsia="es-CO"/>
              </w:rPr>
            </w:pPr>
            <w:r w:rsidRPr="00517101">
              <w:rPr>
                <w:rFonts w:ascii="Arial" w:eastAsia="Times New Roman" w:hAnsi="Arial" w:cs="Arial"/>
                <w:b w:val="0"/>
                <w:i/>
                <w:iCs/>
                <w:sz w:val="24"/>
                <w:szCs w:val="24"/>
                <w:lang w:eastAsia="es-CO"/>
              </w:rPr>
              <w:t>- El hipotálamo,</w:t>
            </w:r>
            <w:r w:rsidRPr="00517101">
              <w:rPr>
                <w:rFonts w:ascii="Arial" w:eastAsia="Times New Roman" w:hAnsi="Arial" w:cs="Arial"/>
                <w:b w:val="0"/>
                <w:sz w:val="24"/>
                <w:szCs w:val="24"/>
                <w:lang w:eastAsia="es-CO"/>
              </w:rPr>
              <w:t xml:space="preserve"> se encuentra por debajo de del tálamo. su función es regular los procesos fisiológicos, como las necesidades de alimento, bebida y sexo, controlando también el sistema endocrino, constituido por una serie de glándulas que segregan hormonas y que están distribuidas por distintas partes del organismo.</w:t>
            </w:r>
          </w:p>
          <w:p w:rsidR="00517101" w:rsidRPr="00517101" w:rsidRDefault="00517101" w:rsidP="00517101">
            <w:pPr>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 </w:t>
            </w:r>
          </w:p>
          <w:p w:rsidR="00517101" w:rsidRPr="00517101" w:rsidRDefault="00517101" w:rsidP="00517101">
            <w:pPr>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 xml:space="preserve">- El </w:t>
            </w:r>
            <w:proofErr w:type="spellStart"/>
            <w:r w:rsidRPr="00517101">
              <w:rPr>
                <w:rFonts w:ascii="Arial" w:eastAsia="Times New Roman" w:hAnsi="Arial" w:cs="Arial"/>
                <w:b w:val="0"/>
                <w:sz w:val="24"/>
                <w:szCs w:val="24"/>
                <w:lang w:eastAsia="es-CO"/>
              </w:rPr>
              <w:t>epitálamo</w:t>
            </w:r>
            <w:proofErr w:type="spellEnd"/>
            <w:r w:rsidRPr="00517101">
              <w:rPr>
                <w:rFonts w:ascii="Arial" w:eastAsia="Times New Roman" w:hAnsi="Arial" w:cs="Arial"/>
                <w:b w:val="0"/>
                <w:sz w:val="24"/>
                <w:szCs w:val="24"/>
                <w:lang w:eastAsia="es-CO"/>
              </w:rPr>
              <w:t xml:space="preserve"> pertenece al sistema límbico, y tiene relación con los instintos y las emociones y contiene a la glándula pineal, que regula los estados de sueño y vigilia.</w:t>
            </w:r>
          </w:p>
          <w:p w:rsidR="00517101" w:rsidRPr="00517101" w:rsidRDefault="00517101" w:rsidP="00517101">
            <w:pPr>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 </w:t>
            </w:r>
          </w:p>
          <w:p w:rsidR="00517101" w:rsidRPr="00517101" w:rsidRDefault="00517101" w:rsidP="00517101">
            <w:pPr>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 </w:t>
            </w:r>
          </w:p>
          <w:p w:rsidR="00517101" w:rsidRPr="00517101" w:rsidRDefault="00517101" w:rsidP="00517101">
            <w:pPr>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Los hemisferios cerebrales por otro lado, están formados por la sustancia gris y la sustancia blanca.</w:t>
            </w:r>
          </w:p>
          <w:p w:rsidR="00517101" w:rsidRPr="00517101" w:rsidRDefault="00517101" w:rsidP="00517101">
            <w:pPr>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 </w:t>
            </w:r>
          </w:p>
          <w:p w:rsidR="00517101" w:rsidRPr="00517101" w:rsidRDefault="00517101" w:rsidP="00517101">
            <w:pPr>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Sustancia gris:</w:t>
            </w:r>
          </w:p>
          <w:p w:rsidR="00517101" w:rsidRPr="00517101" w:rsidRDefault="00517101" w:rsidP="00517101">
            <w:pPr>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La parte externa, o corteza cerebral, está formada por la sustancia gris.  Está hecha de grupos de neuronas, que corresponden a núcleos nerviosos, en los que se genera y procesa la información relacionad con el control muscular, las percepciones sensoriales (visión y audición), la memoria, las emociones y el lenguaje.</w:t>
            </w:r>
          </w:p>
          <w:p w:rsidR="00517101" w:rsidRPr="00517101" w:rsidRDefault="00517101" w:rsidP="00517101">
            <w:pPr>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 </w:t>
            </w:r>
          </w:p>
          <w:p w:rsidR="00517101" w:rsidRPr="00517101" w:rsidRDefault="00517101" w:rsidP="00517101">
            <w:pPr>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Es decir, la corteza cerebral recibe la información procedente de los órganos de los sentidos y elabora las órdenes de respuesta. Asimismo, almacena y procesa la información.</w:t>
            </w:r>
          </w:p>
          <w:p w:rsidR="00517101" w:rsidRPr="00517101" w:rsidRDefault="00517101" w:rsidP="00517101">
            <w:pPr>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 </w:t>
            </w:r>
          </w:p>
          <w:p w:rsidR="00517101" w:rsidRPr="00517101" w:rsidRDefault="00517101" w:rsidP="00517101">
            <w:pPr>
              <w:rPr>
                <w:rFonts w:ascii="Arial" w:eastAsia="Times New Roman" w:hAnsi="Arial" w:cs="Arial"/>
                <w:b w:val="0"/>
                <w:sz w:val="24"/>
                <w:szCs w:val="24"/>
                <w:lang w:eastAsia="es-CO"/>
              </w:rPr>
            </w:pPr>
            <w:r w:rsidRPr="00517101">
              <w:rPr>
                <w:rFonts w:ascii="Arial" w:eastAsia="Times New Roman" w:hAnsi="Arial" w:cs="Arial"/>
                <w:b w:val="0"/>
                <w:i/>
                <w:iCs/>
                <w:sz w:val="24"/>
                <w:szCs w:val="24"/>
                <w:lang w:eastAsia="es-CO"/>
              </w:rPr>
              <w:t>Sustancia blanca:</w:t>
            </w:r>
          </w:p>
          <w:p w:rsidR="00517101" w:rsidRPr="00517101" w:rsidRDefault="00517101" w:rsidP="00517101">
            <w:pPr>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 xml:space="preserve">En la zona interna se encuentra la sustancia blanca. </w:t>
            </w:r>
            <w:proofErr w:type="gramStart"/>
            <w:r w:rsidRPr="00517101">
              <w:rPr>
                <w:rFonts w:ascii="Arial" w:eastAsia="Times New Roman" w:hAnsi="Arial" w:cs="Arial"/>
                <w:b w:val="0"/>
                <w:sz w:val="24"/>
                <w:szCs w:val="24"/>
                <w:lang w:eastAsia="es-CO"/>
              </w:rPr>
              <w:t>está</w:t>
            </w:r>
            <w:proofErr w:type="gramEnd"/>
            <w:r w:rsidRPr="00517101">
              <w:rPr>
                <w:rFonts w:ascii="Arial" w:eastAsia="Times New Roman" w:hAnsi="Arial" w:cs="Arial"/>
                <w:b w:val="0"/>
                <w:sz w:val="24"/>
                <w:szCs w:val="24"/>
                <w:lang w:eastAsia="es-CO"/>
              </w:rPr>
              <w:t xml:space="preserve"> compuesta por axones cubiertos de mielina o fibras nerviosas, que se extienden desde los cuerpos neuronales. Se encarga de transmitir la información sensorial del resto del cuerpo a la corteza cerebral y de la regulación de las funciones autónomas (involuntarias), como son la temperatura y la frecuencia cardíaca.</w:t>
            </w:r>
          </w:p>
          <w:p w:rsidR="00517101" w:rsidRPr="00517101" w:rsidRDefault="00517101" w:rsidP="00517101">
            <w:pPr>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 </w:t>
            </w:r>
          </w:p>
          <w:p w:rsidR="00517101" w:rsidRPr="00517101" w:rsidRDefault="00517101" w:rsidP="00517101">
            <w:pPr>
              <w:spacing w:before="100" w:beforeAutospacing="1"/>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Finalmente, inmersa en la sustancia blanca de los hemisferios, hay tres agrupaciones que son, los núcleos de la base, la amígdala y el hipocampo, que se relacionan con funciones motoras, la memoria y las emociones.</w:t>
            </w:r>
          </w:p>
          <w:p w:rsidR="00517101" w:rsidRPr="00517101" w:rsidRDefault="00517101" w:rsidP="00517101">
            <w:pPr>
              <w:spacing w:before="100" w:beforeAutospacing="1"/>
              <w:jc w:val="center"/>
              <w:rPr>
                <w:rFonts w:ascii="Arial" w:eastAsia="Times New Roman" w:hAnsi="Arial" w:cs="Arial"/>
                <w:b w:val="0"/>
                <w:sz w:val="24"/>
                <w:szCs w:val="24"/>
                <w:lang w:eastAsia="es-CO"/>
              </w:rPr>
            </w:pPr>
            <w:r w:rsidRPr="00517101">
              <w:rPr>
                <w:rFonts w:ascii="Arial" w:eastAsia="Times New Roman" w:hAnsi="Arial" w:cs="Arial"/>
                <w:noProof/>
                <w:sz w:val="24"/>
                <w:szCs w:val="24"/>
                <w:lang w:eastAsia="es-CO"/>
              </w:rPr>
              <w:lastRenderedPageBreak/>
              <w:drawing>
                <wp:inline distT="0" distB="0" distL="0" distR="0" wp14:anchorId="7D3F3CA4" wp14:editId="7E064EFE">
                  <wp:extent cx="4288790" cy="2231390"/>
                  <wp:effectExtent l="0" t="0" r="0" b="0"/>
                  <wp:docPr id="7" name="Imagen 7" descr="encefalo_3.jpg (450×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cefalo_3.jpg (450×2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8790" cy="2231390"/>
                          </a:xfrm>
                          <a:prstGeom prst="rect">
                            <a:avLst/>
                          </a:prstGeom>
                          <a:noFill/>
                          <a:ln>
                            <a:noFill/>
                          </a:ln>
                        </pic:spPr>
                      </pic:pic>
                    </a:graphicData>
                  </a:graphic>
                </wp:inline>
              </w:drawing>
            </w:r>
          </w:p>
          <w:p w:rsidR="00517101" w:rsidRPr="00517101" w:rsidRDefault="00517101" w:rsidP="00517101">
            <w:pPr>
              <w:spacing w:before="100" w:beforeAutospacing="1"/>
              <w:jc w:val="center"/>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 </w:t>
            </w:r>
          </w:p>
          <w:p w:rsidR="00517101" w:rsidRPr="00517101" w:rsidRDefault="00517101" w:rsidP="00517101">
            <w:pPr>
              <w:spacing w:before="100" w:beforeAutospacing="1"/>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A pesar de tener aspectos semejantes, los hemisferios se diferencian en su especialización funcional. Del hemisferio izquierdo dependen los movimientos y sensaciones del lado derecho del cuerpo, la habilidad numérica, el razonamiento lógico y el lenguaje escrito y hablado, y del hemisferio derecho dependen los movimientos y las sensaciones del lado izquierdo del cuerpo, la percepción tridimensional, el sentido artístico y la imaginación.</w:t>
            </w:r>
          </w:p>
          <w:p w:rsidR="00517101" w:rsidRPr="00517101" w:rsidRDefault="00517101" w:rsidP="00517101">
            <w:pPr>
              <w:spacing w:before="100" w:beforeAutospacing="1"/>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Además, en la corteza de cada hemisferio es posible identificar cuatro lóbulos. En ellos, se encuentran las áreas sensitivas, que reciben impulsos sensoriales;  las áreas motoras, que controlan los movimientos voluntarios; y las áreas de asociación, que intervienen en procesos de memoria, razonamiento, lenguaje y emociones.</w:t>
            </w:r>
          </w:p>
          <w:p w:rsidR="00517101" w:rsidRPr="00517101" w:rsidRDefault="00517101" w:rsidP="00517101">
            <w:pPr>
              <w:jc w:val="center"/>
              <w:rPr>
                <w:rFonts w:ascii="Arial" w:eastAsia="Times New Roman" w:hAnsi="Arial" w:cs="Arial"/>
                <w:b w:val="0"/>
                <w:sz w:val="24"/>
                <w:szCs w:val="24"/>
                <w:lang w:eastAsia="es-CO"/>
              </w:rPr>
            </w:pPr>
            <w:r w:rsidRPr="00517101">
              <w:rPr>
                <w:rFonts w:ascii="Arial" w:eastAsia="Times New Roman" w:hAnsi="Arial" w:cs="Arial"/>
                <w:noProof/>
                <w:sz w:val="24"/>
                <w:szCs w:val="24"/>
                <w:lang w:eastAsia="es-CO"/>
              </w:rPr>
              <w:drawing>
                <wp:inline distT="0" distB="0" distL="0" distR="0" wp14:anchorId="53116A5F" wp14:editId="5E2AA157">
                  <wp:extent cx="5420649" cy="4191990"/>
                  <wp:effectExtent l="0" t="0" r="8890" b="0"/>
                  <wp:docPr id="6" name="Imagen 6" descr="encefalo_2.jpg (599×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cefalo_2.jpg (599×5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19179" cy="4190853"/>
                          </a:xfrm>
                          <a:prstGeom prst="rect">
                            <a:avLst/>
                          </a:prstGeom>
                          <a:noFill/>
                          <a:ln>
                            <a:noFill/>
                          </a:ln>
                        </pic:spPr>
                      </pic:pic>
                    </a:graphicData>
                  </a:graphic>
                </wp:inline>
              </w:drawing>
            </w:r>
          </w:p>
          <w:p w:rsidR="00517101" w:rsidRPr="00517101" w:rsidRDefault="00517101" w:rsidP="00517101">
            <w:pPr>
              <w:jc w:val="center"/>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 </w:t>
            </w:r>
          </w:p>
          <w:p w:rsidR="00517101" w:rsidRPr="00517101" w:rsidRDefault="00517101" w:rsidP="00517101">
            <w:pPr>
              <w:jc w:val="center"/>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 </w:t>
            </w:r>
          </w:p>
          <w:p w:rsidR="00517101" w:rsidRPr="00517101" w:rsidRDefault="00517101" w:rsidP="00517101">
            <w:pPr>
              <w:jc w:val="center"/>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 </w:t>
            </w:r>
          </w:p>
          <w:p w:rsidR="00517101" w:rsidRPr="00517101" w:rsidRDefault="00517101" w:rsidP="00517101">
            <w:pPr>
              <w:jc w:val="center"/>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 </w:t>
            </w:r>
          </w:p>
          <w:p w:rsidR="00517101" w:rsidRPr="00517101" w:rsidRDefault="00517101" w:rsidP="00517101">
            <w:pPr>
              <w:jc w:val="center"/>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lastRenderedPageBreak/>
              <w:t> </w:t>
            </w:r>
          </w:p>
          <w:p w:rsidR="00517101" w:rsidRPr="00517101" w:rsidRDefault="00517101" w:rsidP="00517101">
            <w:pPr>
              <w:rPr>
                <w:rFonts w:ascii="Arial" w:eastAsia="Times New Roman" w:hAnsi="Arial" w:cs="Arial"/>
                <w:b w:val="0"/>
                <w:sz w:val="24"/>
                <w:szCs w:val="24"/>
                <w:lang w:eastAsia="es-CO"/>
              </w:rPr>
            </w:pPr>
            <w:r w:rsidRPr="00517101">
              <w:rPr>
                <w:rFonts w:ascii="Arial" w:eastAsia="Times New Roman" w:hAnsi="Arial" w:cs="Arial"/>
                <w:noProof/>
                <w:sz w:val="24"/>
                <w:szCs w:val="24"/>
                <w:lang w:eastAsia="es-CO"/>
              </w:rPr>
              <w:drawing>
                <wp:inline distT="0" distB="0" distL="0" distR="0" wp14:anchorId="247C76DA" wp14:editId="55E8406B">
                  <wp:extent cx="6292215" cy="1316990"/>
                  <wp:effectExtent l="0" t="0" r="0" b="0"/>
                  <wp:docPr id="5" name="Imagen 5" descr="dato_max.jpg (660×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to_max.jpg (660×1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2215" cy="1316990"/>
                          </a:xfrm>
                          <a:prstGeom prst="rect">
                            <a:avLst/>
                          </a:prstGeom>
                          <a:noFill/>
                          <a:ln>
                            <a:noFill/>
                          </a:ln>
                        </pic:spPr>
                      </pic:pic>
                    </a:graphicData>
                  </a:graphic>
                </wp:inline>
              </w:drawing>
            </w:r>
          </w:p>
          <w:p w:rsidR="00517101" w:rsidRPr="00517101" w:rsidRDefault="00517101" w:rsidP="00517101">
            <w:pPr>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 </w:t>
            </w:r>
          </w:p>
          <w:p w:rsidR="00517101" w:rsidRPr="00517101" w:rsidRDefault="00517101" w:rsidP="00517101">
            <w:pPr>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 xml:space="preserve">Sistema límbico: Es una unidad funcional que se encuentra en el cerebro y está constituido por un conjunto de estructuras cuya función está relacionada con las respuestas emocionales, el aprendizaje, la atención y la memoria. Está formada por partes del tálamo, hipotálamo, hipocampo (memorial), </w:t>
            </w:r>
            <w:proofErr w:type="spellStart"/>
            <w:r w:rsidRPr="00517101">
              <w:rPr>
                <w:rFonts w:ascii="Arial" w:eastAsia="Times New Roman" w:hAnsi="Arial" w:cs="Arial"/>
                <w:b w:val="0"/>
                <w:sz w:val="24"/>
                <w:szCs w:val="24"/>
                <w:lang w:eastAsia="es-CO"/>
              </w:rPr>
              <w:t>amigdala</w:t>
            </w:r>
            <w:proofErr w:type="spellEnd"/>
            <w:r w:rsidRPr="00517101">
              <w:rPr>
                <w:rFonts w:ascii="Arial" w:eastAsia="Times New Roman" w:hAnsi="Arial" w:cs="Arial"/>
                <w:b w:val="0"/>
                <w:sz w:val="24"/>
                <w:szCs w:val="24"/>
                <w:lang w:eastAsia="es-CO"/>
              </w:rPr>
              <w:t xml:space="preserve"> (alimentación, rabia), mesencéfalo, corteza </w:t>
            </w:r>
            <w:proofErr w:type="spellStart"/>
            <w:r w:rsidRPr="00517101">
              <w:rPr>
                <w:rFonts w:ascii="Arial" w:eastAsia="Times New Roman" w:hAnsi="Arial" w:cs="Arial"/>
                <w:b w:val="0"/>
                <w:sz w:val="24"/>
                <w:szCs w:val="24"/>
                <w:lang w:eastAsia="es-CO"/>
              </w:rPr>
              <w:t>cingulada</w:t>
            </w:r>
            <w:proofErr w:type="spellEnd"/>
            <w:r w:rsidRPr="00517101">
              <w:rPr>
                <w:rFonts w:ascii="Arial" w:eastAsia="Times New Roman" w:hAnsi="Arial" w:cs="Arial"/>
                <w:b w:val="0"/>
                <w:sz w:val="24"/>
                <w:szCs w:val="24"/>
                <w:lang w:eastAsia="es-CO"/>
              </w:rPr>
              <w:t>, entre otros.</w:t>
            </w:r>
          </w:p>
          <w:p w:rsidR="00517101" w:rsidRPr="00517101" w:rsidRDefault="00517101" w:rsidP="00517101">
            <w:pPr>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 </w:t>
            </w:r>
          </w:p>
          <w:p w:rsidR="00517101" w:rsidRPr="00517101" w:rsidRDefault="00517101" w:rsidP="00517101">
            <w:pPr>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 </w:t>
            </w:r>
          </w:p>
          <w:p w:rsidR="00517101" w:rsidRPr="00517101" w:rsidRDefault="00517101" w:rsidP="00517101">
            <w:pPr>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b) Cerebelo</w:t>
            </w:r>
          </w:p>
          <w:p w:rsidR="00517101" w:rsidRPr="00517101" w:rsidRDefault="00517101" w:rsidP="00517101">
            <w:pPr>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 </w:t>
            </w:r>
          </w:p>
          <w:p w:rsidR="00517101" w:rsidRPr="00517101" w:rsidRDefault="00517101" w:rsidP="00517101">
            <w:pPr>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Es otra parte del encéfalo que se encuentra detrás del cerebro, por debajo de los hemisferios cerebrales y pesa cerca de 120 gramos.</w:t>
            </w:r>
          </w:p>
          <w:p w:rsidR="00517101" w:rsidRPr="00517101" w:rsidRDefault="00517101" w:rsidP="00517101">
            <w:pPr>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Tiene forma ovoide, ligeramente aplanado y con una hendidura central. Coordina los movimientos de los músculos al caminar, ayuda a mantener el equilibrio, entre otras actividades motoras.</w:t>
            </w:r>
          </w:p>
          <w:p w:rsidR="00517101" w:rsidRPr="00517101" w:rsidRDefault="00517101" w:rsidP="00517101">
            <w:pPr>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Consta de tres partes:</w:t>
            </w:r>
          </w:p>
          <w:p w:rsidR="00517101" w:rsidRPr="00517101" w:rsidRDefault="00517101" w:rsidP="00517101">
            <w:pPr>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 </w:t>
            </w:r>
          </w:p>
          <w:p w:rsidR="00517101" w:rsidRPr="00517101" w:rsidRDefault="00517101" w:rsidP="00517101">
            <w:pPr>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 La vermis </w:t>
            </w:r>
          </w:p>
          <w:p w:rsidR="00517101" w:rsidRPr="00517101" w:rsidRDefault="00517101" w:rsidP="00517101">
            <w:pPr>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 Dos hemisferios o lóbulos laterales</w:t>
            </w:r>
          </w:p>
          <w:p w:rsidR="00517101" w:rsidRPr="00517101" w:rsidRDefault="00517101" w:rsidP="00517101">
            <w:pPr>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 </w:t>
            </w:r>
          </w:p>
          <w:p w:rsidR="00517101" w:rsidRPr="00517101" w:rsidRDefault="00517101" w:rsidP="00517101">
            <w:pPr>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El cerebelo cumple tres funciones:</w:t>
            </w:r>
          </w:p>
          <w:p w:rsidR="00517101" w:rsidRPr="00517101" w:rsidRDefault="00517101" w:rsidP="00517101">
            <w:pPr>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 xml:space="preserve">- Controla la ejecución de movimientos finos y coordinados, como correr, caminar, escribir, enhebrar </w:t>
            </w:r>
            <w:proofErr w:type="gramStart"/>
            <w:r w:rsidRPr="00517101">
              <w:rPr>
                <w:rFonts w:ascii="Arial" w:eastAsia="Times New Roman" w:hAnsi="Arial" w:cs="Arial"/>
                <w:b w:val="0"/>
                <w:sz w:val="24"/>
                <w:szCs w:val="24"/>
                <w:lang w:eastAsia="es-CO"/>
              </w:rPr>
              <w:t>un</w:t>
            </w:r>
            <w:proofErr w:type="gramEnd"/>
            <w:r w:rsidRPr="00517101">
              <w:rPr>
                <w:rFonts w:ascii="Arial" w:eastAsia="Times New Roman" w:hAnsi="Arial" w:cs="Arial"/>
                <w:b w:val="0"/>
                <w:sz w:val="24"/>
                <w:szCs w:val="24"/>
                <w:lang w:eastAsia="es-CO"/>
              </w:rPr>
              <w:t xml:space="preserve"> aguja, trazar líneas, así como los movimientos de la boca que permiten hablar.</w:t>
            </w:r>
          </w:p>
          <w:p w:rsidR="00517101" w:rsidRPr="00517101" w:rsidRDefault="00517101" w:rsidP="00517101">
            <w:pPr>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 Mantiene la tonicidad muscular y la postura corporal.</w:t>
            </w:r>
          </w:p>
          <w:p w:rsidR="00517101" w:rsidRPr="00517101" w:rsidRDefault="00517101" w:rsidP="00517101">
            <w:pPr>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 Procesa la información proviene del oído interno relacionad</w:t>
            </w:r>
            <w:r w:rsidR="00A54E73">
              <w:rPr>
                <w:rFonts w:ascii="Arial" w:eastAsia="Times New Roman" w:hAnsi="Arial" w:cs="Arial"/>
                <w:b w:val="0"/>
                <w:sz w:val="24"/>
                <w:szCs w:val="24"/>
                <w:lang w:eastAsia="es-CO"/>
              </w:rPr>
              <w:t>a con el equilibrio del cuerpo.</w:t>
            </w:r>
          </w:p>
          <w:p w:rsidR="00517101" w:rsidRPr="00517101" w:rsidRDefault="00517101" w:rsidP="00517101">
            <w:pPr>
              <w:spacing w:before="100" w:beforeAutospacing="1"/>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c) Tronco encefálico o tallo cerebral</w:t>
            </w:r>
          </w:p>
          <w:p w:rsidR="00517101" w:rsidRPr="00517101" w:rsidRDefault="00517101" w:rsidP="00517101">
            <w:pPr>
              <w:spacing w:before="100" w:beforeAutospacing="1"/>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Se ubica sobre la médula espinal y está compuesto por el bulbo raquídeo, la protuberancia anular o puente y el mesencéfalo. Desde él emergen diez de los doce pares de nervios craneales, a través de los cuales recibe información sensorial del gusto, oído y equilibrio, además de la que proviene de las articulaciones y la piel de la cabeza. Algunos nervios craneales también transmiten información motora a los músculos del cuello y de la cabeza. También se encuentra la sustancia blanca que conduce información sensorial y motora hacia y desde los centros superiores del encéfalo.</w:t>
            </w:r>
          </w:p>
          <w:p w:rsidR="00517101" w:rsidRPr="00517101" w:rsidRDefault="00517101" w:rsidP="00517101">
            <w:pPr>
              <w:spacing w:before="100" w:beforeAutospacing="1"/>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El bulbo raquídeo interviene en el control de la presión sanguínea, a través de la regulación de la frecuencia y fuera del latido cardíaco y del diámetro de los vasos sanguíneos, interviniendo también en el control de la frecuencia del ritmo respiratorio. Controla además, la deglución, el vómito, el estornudo, la tos y el hipo.</w:t>
            </w:r>
          </w:p>
          <w:p w:rsidR="00517101" w:rsidRPr="00517101" w:rsidRDefault="00517101" w:rsidP="00517101">
            <w:pPr>
              <w:spacing w:before="100" w:beforeAutospacing="1"/>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 </w:t>
            </w:r>
          </w:p>
          <w:p w:rsidR="00517101" w:rsidRPr="00517101" w:rsidRDefault="00517101" w:rsidP="00517101">
            <w:pPr>
              <w:spacing w:before="100" w:beforeAutospacing="1"/>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 xml:space="preserve">La protuberancia anular o puente contiene los núcleos que controlan los </w:t>
            </w:r>
            <w:r w:rsidRPr="00517101">
              <w:rPr>
                <w:rFonts w:ascii="Arial" w:eastAsia="Times New Roman" w:hAnsi="Arial" w:cs="Arial"/>
                <w:b w:val="0"/>
                <w:sz w:val="24"/>
                <w:szCs w:val="24"/>
                <w:lang w:eastAsia="es-CO"/>
              </w:rPr>
              <w:lastRenderedPageBreak/>
              <w:t xml:space="preserve">movimientos respiratorios, y recibe información sensorial del gusto e información táctil de la cara y el cuello, pues, envía información motora que controla la expresión sensitiva. A través de la sustancia blanca que contiene, conduce información sensitiva y motora desde y hacia los centros superiores </w:t>
            </w:r>
            <w:r w:rsidR="00A54E73">
              <w:rPr>
                <w:rFonts w:ascii="Arial" w:eastAsia="Times New Roman" w:hAnsi="Arial" w:cs="Arial"/>
                <w:b w:val="0"/>
                <w:sz w:val="24"/>
                <w:szCs w:val="24"/>
                <w:lang w:eastAsia="es-CO"/>
              </w:rPr>
              <w:t>del encéfalo.</w:t>
            </w:r>
          </w:p>
          <w:p w:rsidR="00517101" w:rsidRPr="00517101" w:rsidRDefault="00517101" w:rsidP="00517101">
            <w:pPr>
              <w:spacing w:before="100" w:beforeAutospacing="1"/>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Finalmente, el mesencéfalo o cerebro medio controla los movimientos de los globos oculares, así como también la contracción de la pupila, pues, presenta núcleos que participan en funciones sensoriales de la visión y la audición, ya que contiene centros reguladores de reflejos de l</w:t>
            </w:r>
            <w:r w:rsidR="00A54E73">
              <w:rPr>
                <w:rFonts w:ascii="Arial" w:eastAsia="Times New Roman" w:hAnsi="Arial" w:cs="Arial"/>
                <w:b w:val="0"/>
                <w:sz w:val="24"/>
                <w:szCs w:val="24"/>
                <w:lang w:eastAsia="es-CO"/>
              </w:rPr>
              <w:t>os ojos, la cabeza y el cuello.</w:t>
            </w:r>
          </w:p>
          <w:p w:rsidR="00517101" w:rsidRPr="00517101" w:rsidRDefault="00517101" w:rsidP="00517101">
            <w:pPr>
              <w:spacing w:before="100" w:beforeAutospacing="1"/>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 xml:space="preserve">2.2- La médula espinal </w:t>
            </w:r>
          </w:p>
          <w:p w:rsidR="00517101" w:rsidRPr="00517101" w:rsidRDefault="00517101" w:rsidP="00517101">
            <w:pPr>
              <w:spacing w:before="100" w:beforeAutospacing="1"/>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Recorre el canal raquídeo de las vértebras, desde la base del cráneo hasta la primera vértebra lumbar, un poco más arriba de la cintura. Tiene una función de centro elaborador de reflejos y conductor de impulsos nerviosos desde y hacia el encéfalo.</w:t>
            </w:r>
          </w:p>
          <w:p w:rsidR="00517101" w:rsidRPr="00517101" w:rsidRDefault="00517101" w:rsidP="00517101">
            <w:pPr>
              <w:spacing w:before="100" w:beforeAutospacing="1"/>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 </w:t>
            </w:r>
          </w:p>
          <w:p w:rsidR="00517101" w:rsidRPr="00517101" w:rsidRDefault="00517101" w:rsidP="00517101">
            <w:pPr>
              <w:spacing w:before="100" w:beforeAutospacing="1"/>
              <w:jc w:val="center"/>
              <w:rPr>
                <w:rFonts w:ascii="Arial" w:eastAsia="Times New Roman" w:hAnsi="Arial" w:cs="Arial"/>
                <w:b w:val="0"/>
                <w:sz w:val="24"/>
                <w:szCs w:val="24"/>
                <w:lang w:eastAsia="es-CO"/>
              </w:rPr>
            </w:pPr>
            <w:r w:rsidRPr="00517101">
              <w:rPr>
                <w:rFonts w:ascii="Arial" w:eastAsia="Times New Roman" w:hAnsi="Arial" w:cs="Arial"/>
                <w:noProof/>
                <w:sz w:val="24"/>
                <w:szCs w:val="24"/>
                <w:lang w:eastAsia="es-CO"/>
              </w:rPr>
              <w:drawing>
                <wp:inline distT="0" distB="0" distL="0" distR="0" wp14:anchorId="49FC1DB1" wp14:editId="680BDA74">
                  <wp:extent cx="4768215" cy="3124200"/>
                  <wp:effectExtent l="0" t="0" r="0" b="0"/>
                  <wp:docPr id="4" name="Imagen 4" descr="medula_espinal_1.jpg (50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dula_espinal_1.jpg (501×3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8215" cy="3124200"/>
                          </a:xfrm>
                          <a:prstGeom prst="rect">
                            <a:avLst/>
                          </a:prstGeom>
                          <a:noFill/>
                          <a:ln>
                            <a:noFill/>
                          </a:ln>
                        </pic:spPr>
                      </pic:pic>
                    </a:graphicData>
                  </a:graphic>
                </wp:inline>
              </w:drawing>
            </w:r>
          </w:p>
          <w:p w:rsidR="00517101" w:rsidRPr="00517101" w:rsidRDefault="00517101" w:rsidP="00517101">
            <w:pPr>
              <w:spacing w:before="100" w:beforeAutospacing="1"/>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La médula espinal tiene distintas partes que la constituyen entre ellas se encuentran:</w:t>
            </w:r>
          </w:p>
          <w:p w:rsidR="00517101" w:rsidRPr="00517101" w:rsidRDefault="00517101" w:rsidP="00517101">
            <w:pPr>
              <w:spacing w:before="100" w:beforeAutospacing="1"/>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1. Las raíces ventrales o anteriores, que corresponden a vías eferentes que contienen axones motores del sistema nervioso somático y del sistema nervioso autónomo.</w:t>
            </w:r>
          </w:p>
          <w:p w:rsidR="00517101" w:rsidRPr="00517101" w:rsidRDefault="00517101" w:rsidP="00517101">
            <w:pPr>
              <w:spacing w:before="100" w:beforeAutospacing="1"/>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2. Las raíces dorsales o posteriores, que corresponden a vías aferentes que contienen axones sensitivos procedentes de la piel, los músculos y las vísceras.</w:t>
            </w:r>
          </w:p>
          <w:p w:rsidR="00517101" w:rsidRPr="00517101" w:rsidRDefault="00517101" w:rsidP="00517101">
            <w:pPr>
              <w:spacing w:before="100" w:beforeAutospacing="1"/>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3. La sustancia gris en donde es posible identificar dos astas dorsales, que contienen los núcleos sensitivos, y dos astas ventrales, que contienen núcleos mores.</w:t>
            </w:r>
          </w:p>
          <w:p w:rsidR="00517101" w:rsidRPr="00517101" w:rsidRDefault="00517101" w:rsidP="00517101">
            <w:pPr>
              <w:spacing w:before="100" w:beforeAutospacing="1"/>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4. La sustancia blanca que tiene muchos axones que se reúnen formando cordones dorsales, laterales y ventrales, en donde muchos ascienden con información sensitiva hasta el encéfalo, y otros descienden con información motora.</w:t>
            </w:r>
          </w:p>
          <w:p w:rsidR="00517101" w:rsidRPr="00517101" w:rsidRDefault="00517101" w:rsidP="00517101">
            <w:pPr>
              <w:spacing w:before="100" w:beforeAutospacing="1"/>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lastRenderedPageBreak/>
              <w:t xml:space="preserve">5. Los ganglios espinales o raquídeos que contienen somas de neuronas </w:t>
            </w:r>
            <w:proofErr w:type="spellStart"/>
            <w:r w:rsidRPr="00517101">
              <w:rPr>
                <w:rFonts w:ascii="Arial" w:eastAsia="Times New Roman" w:hAnsi="Arial" w:cs="Arial"/>
                <w:b w:val="0"/>
                <w:sz w:val="24"/>
                <w:szCs w:val="24"/>
                <w:lang w:eastAsia="es-CO"/>
              </w:rPr>
              <w:t>pseudounipolares</w:t>
            </w:r>
            <w:proofErr w:type="spellEnd"/>
            <w:r w:rsidRPr="00517101">
              <w:rPr>
                <w:rFonts w:ascii="Arial" w:eastAsia="Times New Roman" w:hAnsi="Arial" w:cs="Arial"/>
                <w:b w:val="0"/>
                <w:sz w:val="24"/>
                <w:szCs w:val="24"/>
                <w:lang w:eastAsia="es-CO"/>
              </w:rPr>
              <w:t>, por las cuales se transmite información sensitiva hacia el sistema nervioso central.</w:t>
            </w:r>
          </w:p>
          <w:p w:rsidR="00517101" w:rsidRPr="00517101" w:rsidRDefault="00517101" w:rsidP="00517101">
            <w:pPr>
              <w:spacing w:before="100" w:beforeAutospacing="1"/>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6. Los nervios espinales o raquídeos, que son 31 pares de nervios formados por la unión de las raíces dorsales y ventrales, por lo que contien</w:t>
            </w:r>
            <w:r w:rsidR="00A54E73">
              <w:rPr>
                <w:rFonts w:ascii="Arial" w:eastAsia="Times New Roman" w:hAnsi="Arial" w:cs="Arial"/>
                <w:b w:val="0"/>
                <w:sz w:val="24"/>
                <w:szCs w:val="24"/>
                <w:lang w:eastAsia="es-CO"/>
              </w:rPr>
              <w:t>en axones sensitivos y motores.</w:t>
            </w:r>
          </w:p>
          <w:p w:rsidR="00517101" w:rsidRPr="00517101" w:rsidRDefault="00517101" w:rsidP="00517101">
            <w:pPr>
              <w:spacing w:before="100" w:beforeAutospacing="1"/>
              <w:rPr>
                <w:rFonts w:ascii="Arial" w:eastAsia="Times New Roman" w:hAnsi="Arial" w:cs="Arial"/>
                <w:b w:val="0"/>
                <w:sz w:val="24"/>
                <w:szCs w:val="24"/>
                <w:lang w:eastAsia="es-CO"/>
              </w:rPr>
            </w:pPr>
            <w:r w:rsidRPr="00517101">
              <w:rPr>
                <w:rFonts w:ascii="Arial" w:eastAsia="Times New Roman" w:hAnsi="Arial" w:cs="Arial"/>
                <w:b w:val="0"/>
                <w:color w:val="008000"/>
                <w:sz w:val="24"/>
                <w:szCs w:val="24"/>
                <w:lang w:eastAsia="es-CO"/>
              </w:rPr>
              <w:t>3- Sistema nervioso periférico</w:t>
            </w:r>
          </w:p>
          <w:p w:rsidR="00517101" w:rsidRPr="00517101" w:rsidRDefault="00517101" w:rsidP="00517101">
            <w:pPr>
              <w:spacing w:before="100" w:beforeAutospacing="1"/>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Está formado por ganglios o grupos de somas neuronales y por nervios, ubicados fuera del sistema nervioso central, pero conectados a este. Su función es transmitir información sensitiva hacia el sistema nervioso central e información motora, desde este hacia los músculos y las glándulas.</w:t>
            </w:r>
          </w:p>
          <w:p w:rsidR="00517101" w:rsidRPr="00517101" w:rsidRDefault="00517101" w:rsidP="00517101">
            <w:pPr>
              <w:spacing w:before="100" w:beforeAutospacing="1"/>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 xml:space="preserve">El sistema nervioso periférico, se divide en </w:t>
            </w:r>
            <w:r w:rsidRPr="00517101">
              <w:rPr>
                <w:rFonts w:ascii="Arial" w:eastAsia="Times New Roman" w:hAnsi="Arial" w:cs="Arial"/>
                <w:b w:val="0"/>
                <w:i/>
                <w:iCs/>
                <w:sz w:val="24"/>
                <w:szCs w:val="24"/>
                <w:lang w:eastAsia="es-CO"/>
              </w:rPr>
              <w:t>sistema nervioso somático</w:t>
            </w:r>
            <w:r w:rsidRPr="00517101">
              <w:rPr>
                <w:rFonts w:ascii="Arial" w:eastAsia="Times New Roman" w:hAnsi="Arial" w:cs="Arial"/>
                <w:b w:val="0"/>
                <w:sz w:val="24"/>
                <w:szCs w:val="24"/>
                <w:lang w:eastAsia="es-CO"/>
              </w:rPr>
              <w:t xml:space="preserve"> y </w:t>
            </w:r>
            <w:r w:rsidRPr="00517101">
              <w:rPr>
                <w:rFonts w:ascii="Arial" w:eastAsia="Times New Roman" w:hAnsi="Arial" w:cs="Arial"/>
                <w:b w:val="0"/>
                <w:i/>
                <w:iCs/>
                <w:sz w:val="24"/>
                <w:szCs w:val="24"/>
                <w:lang w:eastAsia="es-CO"/>
              </w:rPr>
              <w:t>sistema nervioso autónomo</w:t>
            </w:r>
            <w:r w:rsidRPr="00517101">
              <w:rPr>
                <w:rFonts w:ascii="Arial" w:eastAsia="Times New Roman" w:hAnsi="Arial" w:cs="Arial"/>
                <w:b w:val="0"/>
                <w:sz w:val="24"/>
                <w:szCs w:val="24"/>
                <w:lang w:eastAsia="es-CO"/>
              </w:rPr>
              <w:t>.</w:t>
            </w:r>
          </w:p>
          <w:p w:rsidR="00517101" w:rsidRPr="00517101" w:rsidRDefault="00517101" w:rsidP="00517101">
            <w:pPr>
              <w:spacing w:before="100" w:beforeAutospacing="1"/>
              <w:jc w:val="center"/>
              <w:rPr>
                <w:rFonts w:ascii="Arial" w:eastAsia="Times New Roman" w:hAnsi="Arial" w:cs="Arial"/>
                <w:b w:val="0"/>
                <w:sz w:val="24"/>
                <w:szCs w:val="24"/>
                <w:lang w:eastAsia="es-CO"/>
              </w:rPr>
            </w:pPr>
            <w:r w:rsidRPr="00517101">
              <w:rPr>
                <w:rFonts w:ascii="Arial" w:eastAsia="Times New Roman" w:hAnsi="Arial" w:cs="Arial"/>
                <w:noProof/>
                <w:sz w:val="24"/>
                <w:szCs w:val="24"/>
                <w:lang w:eastAsia="es-CO"/>
              </w:rPr>
              <w:drawing>
                <wp:inline distT="0" distB="0" distL="0" distR="0" wp14:anchorId="29C87519" wp14:editId="0A411B93">
                  <wp:extent cx="5170805" cy="2427605"/>
                  <wp:effectExtent l="0" t="0" r="0" b="0"/>
                  <wp:docPr id="3" name="Imagen 3" descr="sistema_nervioso_periferico.jpg (543×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stema_nervioso_periferico.jpg (543×2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70805" cy="2427605"/>
                          </a:xfrm>
                          <a:prstGeom prst="rect">
                            <a:avLst/>
                          </a:prstGeom>
                          <a:noFill/>
                          <a:ln>
                            <a:noFill/>
                          </a:ln>
                        </pic:spPr>
                      </pic:pic>
                    </a:graphicData>
                  </a:graphic>
                </wp:inline>
              </w:drawing>
            </w:r>
          </w:p>
          <w:p w:rsidR="00517101" w:rsidRPr="00517101" w:rsidRDefault="00517101" w:rsidP="00517101">
            <w:pPr>
              <w:spacing w:before="100" w:beforeAutospacing="1"/>
              <w:jc w:val="center"/>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 </w:t>
            </w:r>
          </w:p>
          <w:p w:rsidR="00517101" w:rsidRPr="00517101" w:rsidRDefault="00517101" w:rsidP="00517101">
            <w:pPr>
              <w:spacing w:before="100" w:beforeAutospacing="1"/>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3.1- El sistema nervioso somático</w:t>
            </w:r>
            <w:r w:rsidRPr="00517101">
              <w:rPr>
                <w:rFonts w:ascii="Arial" w:eastAsia="Times New Roman" w:hAnsi="Arial" w:cs="Arial"/>
                <w:b w:val="0"/>
                <w:sz w:val="24"/>
                <w:szCs w:val="24"/>
                <w:lang w:eastAsia="es-CO"/>
              </w:rPr>
              <w:br/>
              <w:t>Está formado por los nervios craneales y espinales, que conducen impulsos nerviosos desde el sistema nervioso central hasta la musculatura estriada, provocando los movimientos voluntarios, y a su vez transmite información sensitiva desde el resto del cuerpo al sistema nervioso central.</w:t>
            </w:r>
          </w:p>
          <w:p w:rsidR="00517101" w:rsidRPr="00517101" w:rsidRDefault="00517101" w:rsidP="00517101">
            <w:pPr>
              <w:spacing w:before="100" w:beforeAutospacing="1"/>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 xml:space="preserve">3.2- El sistema nervioso autónomo </w:t>
            </w:r>
            <w:r w:rsidRPr="00517101">
              <w:rPr>
                <w:rFonts w:ascii="Arial" w:eastAsia="Times New Roman" w:hAnsi="Arial" w:cs="Arial"/>
                <w:b w:val="0"/>
                <w:sz w:val="24"/>
                <w:szCs w:val="24"/>
                <w:lang w:eastAsia="es-CO"/>
              </w:rPr>
              <w:br/>
              <w:t>Es independiente del control de la corteza cerebral, regulándose a sí mismo, siendo responsable del movimiento de las vísceras y de la musculatura lisa, así como también de la actividad de las glándulas exocrinas. Lo controla el hipotálamo, pues, éste entrega información proveniente de otros elementos del sistema nervioso central, principalmente del tronco encefálico. De su actividad depende la manifestación física de las emociones y la mantención de la homeostasis frente a variaciones ambientales y del medio interno.</w:t>
            </w:r>
          </w:p>
          <w:p w:rsidR="00517101" w:rsidRPr="00517101" w:rsidRDefault="00517101" w:rsidP="00517101">
            <w:pPr>
              <w:spacing w:before="100" w:beforeAutospacing="1"/>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El sistema nervioso autónomo se divide en</w:t>
            </w:r>
            <w:r w:rsidRPr="00517101">
              <w:rPr>
                <w:rFonts w:ascii="Arial" w:eastAsia="Times New Roman" w:hAnsi="Arial" w:cs="Arial"/>
                <w:b w:val="0"/>
                <w:i/>
                <w:iCs/>
                <w:sz w:val="24"/>
                <w:szCs w:val="24"/>
                <w:lang w:eastAsia="es-CO"/>
              </w:rPr>
              <w:t xml:space="preserve"> sistema nervioso entérico</w:t>
            </w:r>
            <w:r w:rsidRPr="00517101">
              <w:rPr>
                <w:rFonts w:ascii="Arial" w:eastAsia="Times New Roman" w:hAnsi="Arial" w:cs="Arial"/>
                <w:b w:val="0"/>
                <w:sz w:val="24"/>
                <w:szCs w:val="24"/>
                <w:lang w:eastAsia="es-CO"/>
              </w:rPr>
              <w:t>,</w:t>
            </w:r>
            <w:r w:rsidRPr="00517101">
              <w:rPr>
                <w:rFonts w:ascii="Arial" w:eastAsia="Times New Roman" w:hAnsi="Arial" w:cs="Arial"/>
                <w:b w:val="0"/>
                <w:i/>
                <w:iCs/>
                <w:sz w:val="24"/>
                <w:szCs w:val="24"/>
                <w:lang w:eastAsia="es-CO"/>
              </w:rPr>
              <w:t xml:space="preserve"> sistema nervioso simpático y sistema nervioso parasimpático.</w:t>
            </w:r>
          </w:p>
          <w:p w:rsidR="00517101" w:rsidRPr="00517101" w:rsidRDefault="00517101" w:rsidP="00517101">
            <w:pPr>
              <w:spacing w:before="100" w:beforeAutospacing="1"/>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 xml:space="preserve">a) El sistema nervioso entérico: es una red neuronal que controla la actividad de la musculatura del tubo digestivo en la digestión de los alimentos, y además, es responsable de las emociones que se sienten en el estómago, pues, está </w:t>
            </w:r>
            <w:r w:rsidRPr="00517101">
              <w:rPr>
                <w:rFonts w:ascii="Arial" w:eastAsia="Times New Roman" w:hAnsi="Arial" w:cs="Arial"/>
                <w:b w:val="0"/>
                <w:sz w:val="24"/>
                <w:szCs w:val="24"/>
                <w:lang w:eastAsia="es-CO"/>
              </w:rPr>
              <w:lastRenderedPageBreak/>
              <w:t>conectado con el sistema límbico, como por ejemplo, “las mariposas en el estómago”.</w:t>
            </w:r>
          </w:p>
          <w:p w:rsidR="00517101" w:rsidRPr="00517101" w:rsidRDefault="00517101" w:rsidP="00517101">
            <w:pPr>
              <w:spacing w:before="100" w:beforeAutospacing="1"/>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b) El sistema nervioso simpático: está relacionado con actividades que requieren energía, pues, actúa frente a situaciones de alerta o estrés, como las que se dan frente a una pelea o a una huida, preparando al cuerpo para combatir o correr.</w:t>
            </w:r>
          </w:p>
          <w:p w:rsidR="00517101" w:rsidRPr="00517101" w:rsidRDefault="00517101" w:rsidP="00517101">
            <w:pPr>
              <w:spacing w:before="100" w:beforeAutospacing="1"/>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c) El sistema nervioso parasimpático:  está relacionado con acciones que conservar la energía, ya que, se conecta a los mismos órganos que el sistema nervioso simpático, pero sus acciones son opuestas, es decir, vuelve al organismo a la condición de reposo y menor consumo de energía.</w:t>
            </w:r>
          </w:p>
          <w:p w:rsidR="00517101" w:rsidRPr="00517101" w:rsidRDefault="00517101" w:rsidP="00517101">
            <w:pPr>
              <w:spacing w:before="100" w:beforeAutospacing="1"/>
              <w:rPr>
                <w:rFonts w:ascii="Arial" w:eastAsia="Times New Roman" w:hAnsi="Arial" w:cs="Arial"/>
                <w:b w:val="0"/>
                <w:sz w:val="24"/>
                <w:szCs w:val="24"/>
                <w:lang w:eastAsia="es-CO"/>
              </w:rPr>
            </w:pPr>
            <w:r w:rsidRPr="00517101">
              <w:rPr>
                <w:rFonts w:ascii="Arial" w:eastAsia="Times New Roman" w:hAnsi="Arial" w:cs="Arial"/>
                <w:b w:val="0"/>
                <w:sz w:val="24"/>
                <w:szCs w:val="24"/>
                <w:lang w:eastAsia="es-CO"/>
              </w:rPr>
              <w:t> </w:t>
            </w:r>
          </w:p>
          <w:p w:rsidR="00517101" w:rsidRPr="00517101" w:rsidRDefault="00517101" w:rsidP="00517101">
            <w:pPr>
              <w:spacing w:before="100" w:beforeAutospacing="1"/>
              <w:jc w:val="center"/>
              <w:rPr>
                <w:rFonts w:ascii="Arial" w:eastAsia="Times New Roman" w:hAnsi="Arial" w:cs="Arial"/>
                <w:b w:val="0"/>
                <w:sz w:val="24"/>
                <w:szCs w:val="24"/>
                <w:lang w:eastAsia="es-CO"/>
              </w:rPr>
            </w:pPr>
            <w:r w:rsidRPr="00517101">
              <w:rPr>
                <w:rFonts w:ascii="Arial" w:eastAsia="Times New Roman" w:hAnsi="Arial" w:cs="Arial"/>
                <w:noProof/>
                <w:sz w:val="24"/>
                <w:szCs w:val="24"/>
                <w:lang w:eastAsia="es-CO"/>
              </w:rPr>
              <w:drawing>
                <wp:inline distT="0" distB="0" distL="0" distR="0" wp14:anchorId="7ECB818F" wp14:editId="60363CC3">
                  <wp:extent cx="4955473" cy="3716976"/>
                  <wp:effectExtent l="0" t="0" r="0" b="0"/>
                  <wp:docPr id="2" name="Imagen 2" descr="https://www.portaleducativo.net/biblioteca/sistema_nervioso_autono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portaleducativo.net/biblioteca/sistema_nervioso_autonom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49593" cy="3712565"/>
                          </a:xfrm>
                          <a:prstGeom prst="rect">
                            <a:avLst/>
                          </a:prstGeom>
                          <a:noFill/>
                          <a:ln>
                            <a:noFill/>
                          </a:ln>
                        </pic:spPr>
                      </pic:pic>
                    </a:graphicData>
                  </a:graphic>
                </wp:inline>
              </w:drawing>
            </w:r>
          </w:p>
          <w:p w:rsidR="00380543" w:rsidRDefault="00380543" w:rsidP="004B44A6">
            <w:pPr>
              <w:rPr>
                <w:rFonts w:ascii="Arial" w:eastAsia="Times New Roman" w:hAnsi="Arial" w:cs="Arial"/>
                <w:szCs w:val="28"/>
                <w:lang w:val="es-ES" w:eastAsia="es-ES"/>
              </w:rPr>
            </w:pPr>
          </w:p>
        </w:tc>
      </w:tr>
      <w:tr w:rsidR="00380543" w:rsidTr="004B44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hideMark/>
          </w:tcPr>
          <w:p w:rsidR="00380543" w:rsidRDefault="00380543" w:rsidP="004B44A6">
            <w:pPr>
              <w:jc w:val="center"/>
              <w:rPr>
                <w:rFonts w:ascii="Arial" w:eastAsia="Times New Roman" w:hAnsi="Arial" w:cs="Arial"/>
                <w:szCs w:val="28"/>
                <w:lang w:val="es-ES" w:eastAsia="es-ES"/>
              </w:rPr>
            </w:pPr>
            <w:r>
              <w:rPr>
                <w:rFonts w:ascii="Arial" w:hAnsi="Arial" w:cs="Arial"/>
                <w:bCs w:val="0"/>
                <w:szCs w:val="28"/>
              </w:rPr>
              <w:lastRenderedPageBreak/>
              <w:t xml:space="preserve">BIBLIOGRAFÍA </w:t>
            </w:r>
            <w:r w:rsidR="00517101">
              <w:rPr>
                <w:rFonts w:ascii="Arial" w:hAnsi="Arial" w:cs="Arial"/>
                <w:bCs w:val="0"/>
                <w:szCs w:val="28"/>
              </w:rPr>
              <w:t>–</w:t>
            </w:r>
            <w:r>
              <w:rPr>
                <w:rFonts w:ascii="Arial" w:hAnsi="Arial" w:cs="Arial"/>
                <w:bCs w:val="0"/>
                <w:szCs w:val="28"/>
              </w:rPr>
              <w:t xml:space="preserve"> CIBERGRAFIA</w:t>
            </w:r>
          </w:p>
        </w:tc>
      </w:tr>
      <w:tr w:rsidR="00380543" w:rsidTr="004B44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tcPr>
          <w:p w:rsidR="00380543" w:rsidRDefault="00D75F52" w:rsidP="004B44A6">
            <w:pPr>
              <w:rPr>
                <w:rFonts w:ascii="Arial" w:eastAsia="Times New Roman" w:hAnsi="Arial" w:cs="Arial"/>
                <w:szCs w:val="28"/>
                <w:lang w:val="es-ES" w:eastAsia="es-ES"/>
              </w:rPr>
            </w:pPr>
            <w:hyperlink r:id="rId18" w:history="1">
              <w:r w:rsidR="00517101" w:rsidRPr="00704BE3">
                <w:rPr>
                  <w:rStyle w:val="Hipervnculo"/>
                  <w:rFonts w:ascii="Arial" w:eastAsia="Times New Roman" w:hAnsi="Arial" w:cs="Arial"/>
                  <w:szCs w:val="28"/>
                  <w:lang w:val="es-ES" w:eastAsia="es-ES"/>
                </w:rPr>
                <w:t>https://www.portaleducativo.net/quinto-basico/95/Sistema-nervioso</w:t>
              </w:r>
            </w:hyperlink>
          </w:p>
          <w:p w:rsidR="00517101" w:rsidRDefault="00517101" w:rsidP="004B44A6">
            <w:pPr>
              <w:rPr>
                <w:rFonts w:ascii="Arial" w:eastAsia="Times New Roman" w:hAnsi="Arial" w:cs="Arial"/>
                <w:szCs w:val="28"/>
                <w:lang w:val="es-ES" w:eastAsia="es-ES"/>
              </w:rPr>
            </w:pPr>
          </w:p>
          <w:p w:rsidR="00ED13F7" w:rsidRDefault="00ED13F7" w:rsidP="004B44A6">
            <w:pPr>
              <w:rPr>
                <w:rFonts w:ascii="Arial" w:eastAsia="Times New Roman" w:hAnsi="Arial" w:cs="Arial"/>
                <w:szCs w:val="28"/>
                <w:lang w:val="es-ES" w:eastAsia="es-ES"/>
              </w:rPr>
            </w:pPr>
          </w:p>
        </w:tc>
      </w:tr>
    </w:tbl>
    <w:p w:rsidR="00380543" w:rsidRDefault="00380543" w:rsidP="00380543">
      <w:pPr>
        <w:rPr>
          <w:rFonts w:ascii="Arial" w:eastAsia="Times New Roman" w:hAnsi="Arial" w:cs="Arial"/>
          <w:lang w:val="es-ES" w:eastAsia="es-ES"/>
        </w:rPr>
      </w:pPr>
    </w:p>
    <w:p w:rsidR="00880DC1" w:rsidRDefault="00880DC1" w:rsidP="00880DC1">
      <w:pPr>
        <w:jc w:val="center"/>
        <w:rPr>
          <w:rFonts w:ascii="Arial" w:eastAsia="Times New Roman" w:hAnsi="Arial" w:cs="Arial"/>
          <w:b/>
          <w:sz w:val="24"/>
          <w:lang w:val="es-ES" w:eastAsia="es-ES"/>
        </w:rPr>
      </w:pPr>
      <w:r>
        <w:rPr>
          <w:rFonts w:ascii="Arial" w:eastAsia="Times New Roman" w:hAnsi="Arial" w:cs="Arial"/>
          <w:b/>
          <w:sz w:val="24"/>
          <w:lang w:val="es-ES" w:eastAsia="es-ES"/>
        </w:rPr>
        <w:t>ANEXOS</w:t>
      </w:r>
    </w:p>
    <w:p w:rsidR="00880DC1" w:rsidRDefault="00880DC1" w:rsidP="00880DC1">
      <w:pPr>
        <w:jc w:val="both"/>
        <w:rPr>
          <w:rFonts w:ascii="Arial" w:eastAsia="Times New Roman" w:hAnsi="Arial" w:cs="Arial"/>
          <w:b/>
          <w:sz w:val="24"/>
          <w:lang w:val="es-ES" w:eastAsia="es-ES"/>
        </w:rPr>
      </w:pPr>
      <w:r>
        <w:rPr>
          <w:rFonts w:ascii="Arial" w:eastAsia="Times New Roman" w:hAnsi="Arial" w:cs="Arial"/>
          <w:b/>
          <w:sz w:val="24"/>
          <w:lang w:val="es-ES" w:eastAsia="es-ES"/>
        </w:rPr>
        <w:t xml:space="preserve">ANEXO </w:t>
      </w:r>
      <w:proofErr w:type="gramStart"/>
      <w:r>
        <w:rPr>
          <w:rFonts w:ascii="Arial" w:eastAsia="Times New Roman" w:hAnsi="Arial" w:cs="Arial"/>
          <w:b/>
          <w:sz w:val="24"/>
          <w:lang w:val="es-ES" w:eastAsia="es-ES"/>
        </w:rPr>
        <w:t>1 :</w:t>
      </w:r>
      <w:proofErr w:type="gramEnd"/>
      <w:r>
        <w:rPr>
          <w:rFonts w:ascii="Arial" w:eastAsia="Times New Roman" w:hAnsi="Arial" w:cs="Arial"/>
          <w:b/>
          <w:sz w:val="24"/>
          <w:lang w:val="es-ES" w:eastAsia="es-ES"/>
        </w:rPr>
        <w:t xml:space="preserve"> TALLER</w:t>
      </w:r>
    </w:p>
    <w:p w:rsidR="00880DC1" w:rsidRPr="00852A0F" w:rsidRDefault="00AE4D44" w:rsidP="00880DC1">
      <w:pPr>
        <w:jc w:val="both"/>
        <w:rPr>
          <w:rFonts w:ascii="Arial Black" w:hAnsi="Arial Black"/>
        </w:rPr>
      </w:pPr>
      <w:r w:rsidRPr="00852A0F">
        <w:rPr>
          <w:rFonts w:ascii="Arial Black" w:hAnsi="Arial Black"/>
        </w:rPr>
        <w:t>Necesitará los siguientes materiales: una regla de 30 c</w:t>
      </w:r>
      <w:r w:rsidR="00852A0F">
        <w:rPr>
          <w:rFonts w:ascii="Arial Black" w:hAnsi="Arial Black"/>
        </w:rPr>
        <w:t>m, lápiz,</w:t>
      </w:r>
    </w:p>
    <w:p w:rsidR="00AE4D44" w:rsidRPr="00AE4D44" w:rsidRDefault="00AE4D44" w:rsidP="00AE4D44">
      <w:pPr>
        <w:spacing w:after="0" w:line="240" w:lineRule="auto"/>
        <w:rPr>
          <w:rFonts w:ascii="Arial" w:eastAsia="Times New Roman" w:hAnsi="Arial" w:cs="Arial"/>
          <w:sz w:val="27"/>
          <w:szCs w:val="27"/>
          <w:lang w:eastAsia="es-CO"/>
        </w:rPr>
      </w:pPr>
      <w:r w:rsidRPr="00AE4D44">
        <w:rPr>
          <w:rFonts w:ascii="Arial" w:eastAsia="Times New Roman" w:hAnsi="Arial" w:cs="Arial"/>
          <w:sz w:val="27"/>
          <w:szCs w:val="27"/>
          <w:lang w:eastAsia="es-CO"/>
        </w:rPr>
        <w:t>Procedimiento</w:t>
      </w:r>
    </w:p>
    <w:p w:rsidR="00AE4D44" w:rsidRPr="00AE4D44" w:rsidRDefault="00AE4D44" w:rsidP="00AE4D44">
      <w:pPr>
        <w:spacing w:after="0" w:line="240" w:lineRule="auto"/>
        <w:rPr>
          <w:rFonts w:ascii="Arial" w:eastAsia="Times New Roman" w:hAnsi="Arial" w:cs="Arial"/>
          <w:sz w:val="27"/>
          <w:szCs w:val="27"/>
          <w:lang w:eastAsia="es-CO"/>
        </w:rPr>
      </w:pPr>
      <w:r w:rsidRPr="00AE4D44">
        <w:rPr>
          <w:rFonts w:ascii="Arial" w:eastAsia="Times New Roman" w:hAnsi="Arial" w:cs="Arial"/>
          <w:sz w:val="27"/>
          <w:szCs w:val="27"/>
          <w:lang w:eastAsia="es-CO"/>
        </w:rPr>
        <w:t xml:space="preserve">a) </w:t>
      </w:r>
    </w:p>
    <w:p w:rsidR="00AE4D44" w:rsidRPr="00AE4D44" w:rsidRDefault="00AE4D44" w:rsidP="00AE4D44">
      <w:pPr>
        <w:spacing w:after="0" w:line="240" w:lineRule="auto"/>
        <w:rPr>
          <w:rFonts w:ascii="Arial" w:eastAsia="Times New Roman" w:hAnsi="Arial" w:cs="Arial"/>
          <w:sz w:val="27"/>
          <w:szCs w:val="27"/>
          <w:lang w:eastAsia="es-CO"/>
        </w:rPr>
      </w:pPr>
      <w:r w:rsidRPr="00AE4D44">
        <w:rPr>
          <w:rFonts w:ascii="Arial" w:eastAsia="Times New Roman" w:hAnsi="Arial" w:cs="Arial"/>
          <w:sz w:val="27"/>
          <w:szCs w:val="27"/>
          <w:lang w:eastAsia="es-CO"/>
        </w:rPr>
        <w:t>Organizados en parejas, pida a su compañero que sostenga la regla, con el cero hacia abajo.</w:t>
      </w:r>
    </w:p>
    <w:p w:rsidR="00AE4D44" w:rsidRPr="00AE4D44" w:rsidRDefault="00AE4D44" w:rsidP="00AE4D44">
      <w:pPr>
        <w:spacing w:after="0" w:line="240" w:lineRule="auto"/>
        <w:rPr>
          <w:rFonts w:ascii="Arial" w:eastAsia="Times New Roman" w:hAnsi="Arial" w:cs="Arial"/>
          <w:sz w:val="27"/>
          <w:szCs w:val="27"/>
          <w:lang w:eastAsia="es-CO"/>
        </w:rPr>
      </w:pPr>
      <w:r w:rsidRPr="00AE4D44">
        <w:rPr>
          <w:rFonts w:ascii="Arial" w:eastAsia="Times New Roman" w:hAnsi="Arial" w:cs="Arial"/>
          <w:sz w:val="27"/>
          <w:szCs w:val="27"/>
          <w:lang w:eastAsia="es-CO"/>
        </w:rPr>
        <w:t xml:space="preserve">b) </w:t>
      </w:r>
    </w:p>
    <w:p w:rsidR="00AE4D44" w:rsidRPr="00AE4D44" w:rsidRDefault="00AE4D44" w:rsidP="00AE4D44">
      <w:pPr>
        <w:spacing w:after="0" w:line="240" w:lineRule="auto"/>
        <w:rPr>
          <w:rFonts w:ascii="Arial" w:eastAsia="Times New Roman" w:hAnsi="Arial" w:cs="Arial"/>
          <w:sz w:val="27"/>
          <w:szCs w:val="27"/>
          <w:lang w:eastAsia="es-CO"/>
        </w:rPr>
      </w:pPr>
      <w:r w:rsidRPr="00AE4D44">
        <w:rPr>
          <w:rFonts w:ascii="Arial" w:eastAsia="Times New Roman" w:hAnsi="Arial" w:cs="Arial"/>
          <w:sz w:val="27"/>
          <w:szCs w:val="27"/>
          <w:lang w:eastAsia="es-CO"/>
        </w:rPr>
        <w:t xml:space="preserve">Usted debe ubicar sus dedos pulgar y anular sin tocar la regla a la altura del cero, mientras su compañero </w:t>
      </w:r>
    </w:p>
    <w:p w:rsidR="00AE4D44" w:rsidRPr="00AE4D44" w:rsidRDefault="00AE4D44" w:rsidP="00AE4D44">
      <w:pPr>
        <w:spacing w:after="0" w:line="240" w:lineRule="auto"/>
        <w:rPr>
          <w:rFonts w:ascii="Arial" w:eastAsia="Times New Roman" w:hAnsi="Arial" w:cs="Arial"/>
          <w:sz w:val="27"/>
          <w:szCs w:val="27"/>
          <w:lang w:eastAsia="es-CO"/>
        </w:rPr>
      </w:pPr>
      <w:proofErr w:type="gramStart"/>
      <w:r w:rsidRPr="00AE4D44">
        <w:rPr>
          <w:rFonts w:ascii="Arial" w:eastAsia="Times New Roman" w:hAnsi="Arial" w:cs="Arial"/>
          <w:sz w:val="27"/>
          <w:szCs w:val="27"/>
          <w:lang w:eastAsia="es-CO"/>
        </w:rPr>
        <w:lastRenderedPageBreak/>
        <w:t>sostiene</w:t>
      </w:r>
      <w:proofErr w:type="gramEnd"/>
      <w:r w:rsidRPr="00AE4D44">
        <w:rPr>
          <w:rFonts w:ascii="Arial" w:eastAsia="Times New Roman" w:hAnsi="Arial" w:cs="Arial"/>
          <w:sz w:val="27"/>
          <w:szCs w:val="27"/>
          <w:lang w:eastAsia="es-CO"/>
        </w:rPr>
        <w:t xml:space="preserve"> la regla. Pida a su compañero que la deje caer sin avisar. Cuando su compañero suelte la regla, </w:t>
      </w:r>
    </w:p>
    <w:p w:rsidR="00AE4D44" w:rsidRPr="00AE4D44" w:rsidRDefault="00AE4D44" w:rsidP="00AE4D44">
      <w:pPr>
        <w:spacing w:after="0" w:line="240" w:lineRule="auto"/>
        <w:rPr>
          <w:rFonts w:ascii="Arial" w:eastAsia="Times New Roman" w:hAnsi="Arial" w:cs="Arial"/>
          <w:sz w:val="27"/>
          <w:szCs w:val="27"/>
          <w:lang w:eastAsia="es-CO"/>
        </w:rPr>
      </w:pPr>
      <w:proofErr w:type="gramStart"/>
      <w:r w:rsidRPr="00AE4D44">
        <w:rPr>
          <w:rFonts w:ascii="Arial" w:eastAsia="Times New Roman" w:hAnsi="Arial" w:cs="Arial"/>
          <w:sz w:val="27"/>
          <w:szCs w:val="27"/>
          <w:lang w:eastAsia="es-CO"/>
        </w:rPr>
        <w:t>usted</w:t>
      </w:r>
      <w:proofErr w:type="gramEnd"/>
      <w:r w:rsidRPr="00AE4D44">
        <w:rPr>
          <w:rFonts w:ascii="Arial" w:eastAsia="Times New Roman" w:hAnsi="Arial" w:cs="Arial"/>
          <w:sz w:val="27"/>
          <w:szCs w:val="27"/>
          <w:lang w:eastAsia="es-CO"/>
        </w:rPr>
        <w:t xml:space="preserve"> debe cerrar los dedos rápidamente para atraparla.</w:t>
      </w:r>
    </w:p>
    <w:p w:rsidR="00AE4D44" w:rsidRPr="00AE4D44" w:rsidRDefault="00AE4D44" w:rsidP="00AE4D44">
      <w:pPr>
        <w:spacing w:after="0" w:line="240" w:lineRule="auto"/>
        <w:rPr>
          <w:rFonts w:ascii="Arial" w:eastAsia="Times New Roman" w:hAnsi="Arial" w:cs="Arial"/>
          <w:sz w:val="27"/>
          <w:szCs w:val="27"/>
          <w:lang w:eastAsia="es-CO"/>
        </w:rPr>
      </w:pPr>
      <w:r w:rsidRPr="00AE4D44">
        <w:rPr>
          <w:rFonts w:ascii="Arial" w:eastAsia="Times New Roman" w:hAnsi="Arial" w:cs="Arial"/>
          <w:sz w:val="27"/>
          <w:szCs w:val="27"/>
          <w:lang w:eastAsia="es-CO"/>
        </w:rPr>
        <w:t xml:space="preserve">c) </w:t>
      </w:r>
    </w:p>
    <w:p w:rsidR="00AE4D44" w:rsidRPr="00AE4D44" w:rsidRDefault="00AE4D44" w:rsidP="00AE4D44">
      <w:pPr>
        <w:spacing w:after="0" w:line="240" w:lineRule="auto"/>
        <w:rPr>
          <w:rFonts w:ascii="Arial" w:eastAsia="Times New Roman" w:hAnsi="Arial" w:cs="Arial"/>
          <w:sz w:val="27"/>
          <w:szCs w:val="27"/>
          <w:lang w:eastAsia="es-CO"/>
        </w:rPr>
      </w:pPr>
      <w:r w:rsidRPr="00AE4D44">
        <w:rPr>
          <w:rFonts w:ascii="Arial" w:eastAsia="Times New Roman" w:hAnsi="Arial" w:cs="Arial"/>
          <w:sz w:val="27"/>
          <w:szCs w:val="27"/>
          <w:lang w:eastAsia="es-CO"/>
        </w:rPr>
        <w:t xml:space="preserve">Repita el proceso veinte (20) veces, usando la mano izquierda en diez (10) de las veces y usando la mano </w:t>
      </w:r>
    </w:p>
    <w:p w:rsidR="00AE4D44" w:rsidRPr="00AE4D44" w:rsidRDefault="00AE4D44" w:rsidP="00AE4D44">
      <w:pPr>
        <w:spacing w:after="0" w:line="240" w:lineRule="auto"/>
        <w:rPr>
          <w:rFonts w:ascii="Arial" w:eastAsia="Times New Roman" w:hAnsi="Arial" w:cs="Arial"/>
          <w:sz w:val="27"/>
          <w:szCs w:val="27"/>
          <w:lang w:eastAsia="es-CO"/>
        </w:rPr>
      </w:pPr>
      <w:proofErr w:type="gramStart"/>
      <w:r w:rsidRPr="00AE4D44">
        <w:rPr>
          <w:rFonts w:ascii="Arial" w:eastAsia="Times New Roman" w:hAnsi="Arial" w:cs="Arial"/>
          <w:sz w:val="27"/>
          <w:szCs w:val="27"/>
          <w:lang w:eastAsia="es-CO"/>
        </w:rPr>
        <w:t>derecha</w:t>
      </w:r>
      <w:proofErr w:type="gramEnd"/>
      <w:r w:rsidRPr="00AE4D44">
        <w:rPr>
          <w:rFonts w:ascii="Arial" w:eastAsia="Times New Roman" w:hAnsi="Arial" w:cs="Arial"/>
          <w:sz w:val="27"/>
          <w:szCs w:val="27"/>
          <w:lang w:eastAsia="es-CO"/>
        </w:rPr>
        <w:t xml:space="preserve"> en las otras diez (10).</w:t>
      </w:r>
    </w:p>
    <w:p w:rsidR="00AE4D44" w:rsidRDefault="00AE4D44" w:rsidP="00AE4D44">
      <w:pPr>
        <w:spacing w:after="0" w:line="240" w:lineRule="auto"/>
        <w:rPr>
          <w:rFonts w:ascii="Arial" w:eastAsia="Times New Roman" w:hAnsi="Arial" w:cs="Arial"/>
          <w:b/>
          <w:sz w:val="24"/>
          <w:lang w:eastAsia="es-ES"/>
        </w:rPr>
      </w:pPr>
    </w:p>
    <w:p w:rsidR="00AE4D44" w:rsidRPr="00A91CE4" w:rsidRDefault="00AE4D44" w:rsidP="00A91CE4">
      <w:pPr>
        <w:pStyle w:val="Prrafodelista"/>
        <w:numPr>
          <w:ilvl w:val="0"/>
          <w:numId w:val="10"/>
        </w:numPr>
        <w:spacing w:after="0" w:line="240" w:lineRule="auto"/>
        <w:rPr>
          <w:rFonts w:ascii="Arial" w:eastAsia="Times New Roman" w:hAnsi="Arial" w:cs="Arial"/>
          <w:sz w:val="27"/>
          <w:szCs w:val="27"/>
          <w:lang w:eastAsia="es-CO"/>
        </w:rPr>
      </w:pPr>
      <w:r w:rsidRPr="00A91CE4">
        <w:rPr>
          <w:rFonts w:ascii="Arial" w:eastAsia="Times New Roman" w:hAnsi="Arial" w:cs="Arial"/>
          <w:sz w:val="27"/>
          <w:szCs w:val="27"/>
          <w:lang w:eastAsia="es-CO"/>
        </w:rPr>
        <w:t>Registre en la tabla que encuentra a continuación, la distancia (en cm) a la que ha caído la regla.</w:t>
      </w:r>
    </w:p>
    <w:p w:rsidR="00AE4D44" w:rsidRPr="00AE4D44" w:rsidRDefault="00AE4D44" w:rsidP="00AE4D44">
      <w:pPr>
        <w:spacing w:after="0" w:line="240" w:lineRule="auto"/>
        <w:rPr>
          <w:rFonts w:ascii="Arial" w:eastAsia="Times New Roman" w:hAnsi="Arial" w:cs="Arial"/>
          <w:sz w:val="27"/>
          <w:szCs w:val="27"/>
          <w:lang w:eastAsia="es-CO"/>
        </w:rPr>
      </w:pPr>
    </w:p>
    <w:p w:rsidR="00A91CE4" w:rsidRDefault="00AE4D44" w:rsidP="00A91CE4">
      <w:pPr>
        <w:jc w:val="both"/>
        <w:rPr>
          <w:rFonts w:ascii="Arial" w:eastAsia="Times New Roman" w:hAnsi="Arial" w:cs="Arial"/>
          <w:sz w:val="27"/>
          <w:szCs w:val="27"/>
          <w:lang w:eastAsia="es-CO"/>
        </w:rPr>
      </w:pPr>
      <w:r>
        <w:rPr>
          <w:noProof/>
          <w:lang w:eastAsia="es-CO"/>
        </w:rPr>
        <w:drawing>
          <wp:inline distT="0" distB="0" distL="0" distR="0" wp14:anchorId="63E45D31" wp14:editId="4AD7F9BE">
            <wp:extent cx="5555469" cy="2885704"/>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0156" t="24906" r="19802" b="19623"/>
                    <a:stretch/>
                  </pic:blipFill>
                  <pic:spPr bwMode="auto">
                    <a:xfrm>
                      <a:off x="0" y="0"/>
                      <a:ext cx="5570220" cy="2893366"/>
                    </a:xfrm>
                    <a:prstGeom prst="rect">
                      <a:avLst/>
                    </a:prstGeom>
                    <a:ln>
                      <a:noFill/>
                    </a:ln>
                    <a:extLst>
                      <a:ext uri="{53640926-AAD7-44D8-BBD7-CCE9431645EC}">
                        <a14:shadowObscured xmlns:a14="http://schemas.microsoft.com/office/drawing/2010/main"/>
                      </a:ext>
                    </a:extLst>
                  </pic:spPr>
                </pic:pic>
              </a:graphicData>
            </a:graphic>
          </wp:inline>
        </w:drawing>
      </w:r>
    </w:p>
    <w:p w:rsidR="00A91CE4" w:rsidRPr="00A91CE4" w:rsidRDefault="00A91CE4" w:rsidP="00A91CE4">
      <w:pPr>
        <w:pStyle w:val="Prrafodelista"/>
        <w:numPr>
          <w:ilvl w:val="0"/>
          <w:numId w:val="10"/>
        </w:numPr>
        <w:jc w:val="both"/>
        <w:rPr>
          <w:rFonts w:ascii="Arial" w:eastAsia="Times New Roman" w:hAnsi="Arial" w:cs="Arial"/>
          <w:b/>
          <w:sz w:val="24"/>
          <w:lang w:eastAsia="es-ES"/>
        </w:rPr>
      </w:pPr>
      <w:r w:rsidRPr="00A91CE4">
        <w:rPr>
          <w:rFonts w:ascii="Arial" w:eastAsia="Times New Roman" w:hAnsi="Arial" w:cs="Arial"/>
          <w:sz w:val="27"/>
          <w:szCs w:val="27"/>
          <w:lang w:eastAsia="es-CO"/>
        </w:rPr>
        <w:t xml:space="preserve">RESPONDA </w:t>
      </w:r>
    </w:p>
    <w:p w:rsidR="00A91CE4" w:rsidRPr="00A91CE4" w:rsidRDefault="00A91CE4" w:rsidP="00A91CE4">
      <w:pPr>
        <w:pStyle w:val="Prrafodelista"/>
        <w:numPr>
          <w:ilvl w:val="0"/>
          <w:numId w:val="12"/>
        </w:numPr>
        <w:spacing w:after="0" w:line="240" w:lineRule="auto"/>
        <w:rPr>
          <w:rFonts w:ascii="Arial" w:eastAsia="Times New Roman" w:hAnsi="Arial" w:cs="Arial"/>
          <w:sz w:val="27"/>
          <w:szCs w:val="27"/>
          <w:lang w:eastAsia="es-CO"/>
        </w:rPr>
      </w:pPr>
      <w:r w:rsidRPr="00A91CE4">
        <w:rPr>
          <w:rFonts w:ascii="Arial" w:eastAsia="Times New Roman" w:hAnsi="Arial" w:cs="Arial"/>
          <w:sz w:val="27"/>
          <w:szCs w:val="27"/>
          <w:lang w:eastAsia="es-CO"/>
        </w:rPr>
        <w:t xml:space="preserve">¿cuál es el estímulo? </w:t>
      </w:r>
      <w:r>
        <w:rPr>
          <w:rFonts w:ascii="Arial" w:eastAsia="Times New Roman" w:hAnsi="Arial" w:cs="Arial"/>
          <w:sz w:val="27"/>
          <w:szCs w:val="27"/>
          <w:lang w:eastAsia="es-CO"/>
        </w:rPr>
        <w:t>______________________________________________________</w:t>
      </w:r>
    </w:p>
    <w:p w:rsidR="00A91CE4" w:rsidRPr="00A91CE4" w:rsidRDefault="00A91CE4" w:rsidP="00A91CE4">
      <w:pPr>
        <w:pStyle w:val="Prrafodelista"/>
        <w:numPr>
          <w:ilvl w:val="0"/>
          <w:numId w:val="12"/>
        </w:numPr>
        <w:spacing w:after="0" w:line="240" w:lineRule="auto"/>
        <w:rPr>
          <w:rFonts w:ascii="Arial" w:eastAsia="Times New Roman" w:hAnsi="Arial" w:cs="Arial"/>
          <w:sz w:val="27"/>
          <w:szCs w:val="27"/>
          <w:lang w:eastAsia="es-CO"/>
        </w:rPr>
      </w:pPr>
      <w:r w:rsidRPr="00A91CE4">
        <w:rPr>
          <w:rFonts w:ascii="Arial" w:eastAsia="Times New Roman" w:hAnsi="Arial" w:cs="Arial"/>
          <w:sz w:val="27"/>
          <w:szCs w:val="27"/>
          <w:lang w:eastAsia="es-CO"/>
        </w:rPr>
        <w:t xml:space="preserve">¿Cuál es la respuesta? </w:t>
      </w:r>
      <w:r>
        <w:rPr>
          <w:rFonts w:ascii="Arial" w:eastAsia="Times New Roman" w:hAnsi="Arial" w:cs="Arial"/>
          <w:sz w:val="27"/>
          <w:szCs w:val="27"/>
          <w:lang w:eastAsia="es-CO"/>
        </w:rPr>
        <w:t>______________________________________________________</w:t>
      </w:r>
    </w:p>
    <w:p w:rsidR="00A91CE4" w:rsidRPr="00A91CE4" w:rsidRDefault="00A91CE4" w:rsidP="00A91CE4">
      <w:pPr>
        <w:pStyle w:val="Prrafodelista"/>
        <w:numPr>
          <w:ilvl w:val="0"/>
          <w:numId w:val="12"/>
        </w:numPr>
        <w:spacing w:after="0" w:line="240" w:lineRule="auto"/>
        <w:rPr>
          <w:rFonts w:ascii="Arial" w:eastAsia="Times New Roman" w:hAnsi="Arial" w:cs="Arial"/>
          <w:sz w:val="27"/>
          <w:szCs w:val="27"/>
          <w:lang w:eastAsia="es-CO"/>
        </w:rPr>
      </w:pPr>
      <w:r w:rsidRPr="00A91CE4">
        <w:rPr>
          <w:rFonts w:ascii="Arial" w:eastAsia="Times New Roman" w:hAnsi="Arial" w:cs="Arial"/>
          <w:sz w:val="27"/>
          <w:szCs w:val="27"/>
          <w:lang w:eastAsia="es-CO"/>
        </w:rPr>
        <w:t xml:space="preserve">¿Es una respuesta voluntaria o involuntaria? </w:t>
      </w:r>
    </w:p>
    <w:p w:rsidR="00A91CE4" w:rsidRDefault="00A91CE4" w:rsidP="00A91CE4">
      <w:pPr>
        <w:spacing w:after="0" w:line="240" w:lineRule="auto"/>
        <w:rPr>
          <w:rFonts w:ascii="Arial" w:eastAsia="Times New Roman" w:hAnsi="Arial" w:cs="Arial"/>
          <w:sz w:val="27"/>
          <w:szCs w:val="27"/>
          <w:lang w:eastAsia="es-CO"/>
        </w:rPr>
      </w:pPr>
      <w:r w:rsidRPr="00A91CE4">
        <w:rPr>
          <w:rFonts w:ascii="Arial" w:eastAsia="Times New Roman" w:hAnsi="Arial" w:cs="Arial"/>
          <w:sz w:val="27"/>
          <w:szCs w:val="27"/>
          <w:lang w:eastAsia="es-CO"/>
        </w:rPr>
        <w:t xml:space="preserve">.Explique </w:t>
      </w:r>
    </w:p>
    <w:p w:rsidR="00A91CE4" w:rsidRPr="00A91CE4" w:rsidRDefault="00A91CE4" w:rsidP="00A91CE4">
      <w:pPr>
        <w:spacing w:after="0" w:line="240" w:lineRule="auto"/>
        <w:rPr>
          <w:rFonts w:ascii="Arial" w:eastAsia="Times New Roman" w:hAnsi="Arial" w:cs="Arial"/>
          <w:sz w:val="27"/>
          <w:szCs w:val="27"/>
          <w:lang w:eastAsia="es-CO"/>
        </w:rPr>
      </w:pPr>
      <w:r>
        <w:rPr>
          <w:rFonts w:ascii="Arial" w:eastAsia="Times New Roman" w:hAnsi="Arial" w:cs="Arial"/>
          <w:sz w:val="27"/>
          <w:szCs w:val="27"/>
          <w:lang w:eastAsia="es-C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91CE4" w:rsidRPr="00A91CE4" w:rsidRDefault="00A91CE4" w:rsidP="00A91CE4">
      <w:pPr>
        <w:pStyle w:val="Prrafodelista"/>
        <w:numPr>
          <w:ilvl w:val="0"/>
          <w:numId w:val="12"/>
        </w:numPr>
        <w:spacing w:after="0" w:line="240" w:lineRule="auto"/>
        <w:rPr>
          <w:rFonts w:ascii="Arial" w:eastAsia="Times New Roman" w:hAnsi="Arial" w:cs="Arial"/>
          <w:sz w:val="27"/>
          <w:szCs w:val="27"/>
          <w:lang w:eastAsia="es-CO"/>
        </w:rPr>
      </w:pPr>
      <w:r w:rsidRPr="00A91CE4">
        <w:rPr>
          <w:rFonts w:ascii="Arial" w:eastAsia="Times New Roman" w:hAnsi="Arial" w:cs="Arial"/>
          <w:sz w:val="27"/>
          <w:szCs w:val="27"/>
          <w:lang w:eastAsia="es-CO"/>
        </w:rPr>
        <w:t>¿Cuál es la distancia promedio que recorre la regla hasta el agarre con cada mano? 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91CE4" w:rsidRPr="00A91CE4" w:rsidRDefault="00A91CE4" w:rsidP="00A91CE4">
      <w:pPr>
        <w:spacing w:after="0" w:line="240" w:lineRule="auto"/>
        <w:rPr>
          <w:rFonts w:ascii="Arial" w:eastAsia="Times New Roman" w:hAnsi="Arial" w:cs="Arial"/>
          <w:sz w:val="26"/>
          <w:szCs w:val="26"/>
          <w:lang w:eastAsia="es-CO"/>
        </w:rPr>
      </w:pPr>
    </w:p>
    <w:p w:rsidR="00852A0F" w:rsidRDefault="00A91CE4" w:rsidP="00852A0F">
      <w:pPr>
        <w:pStyle w:val="Prrafodelista"/>
        <w:numPr>
          <w:ilvl w:val="0"/>
          <w:numId w:val="12"/>
        </w:numPr>
        <w:spacing w:after="0" w:line="240" w:lineRule="auto"/>
        <w:rPr>
          <w:rFonts w:ascii="Arial" w:eastAsia="Times New Roman" w:hAnsi="Arial" w:cs="Arial"/>
          <w:sz w:val="27"/>
          <w:szCs w:val="27"/>
          <w:lang w:eastAsia="es-CO"/>
        </w:rPr>
      </w:pPr>
      <w:r w:rsidRPr="00A91CE4">
        <w:rPr>
          <w:rFonts w:ascii="Arial" w:eastAsia="Times New Roman" w:hAnsi="Arial" w:cs="Arial"/>
          <w:sz w:val="27"/>
          <w:szCs w:val="27"/>
          <w:lang w:eastAsia="es-CO"/>
        </w:rPr>
        <w:t>¿Por qué puede usar la distancia</w:t>
      </w:r>
      <w:r w:rsidR="00852A0F">
        <w:rPr>
          <w:rFonts w:ascii="Arial" w:eastAsia="Times New Roman" w:hAnsi="Arial" w:cs="Arial"/>
          <w:sz w:val="27"/>
          <w:szCs w:val="27"/>
          <w:lang w:eastAsia="es-CO"/>
        </w:rPr>
        <w:t xml:space="preserve"> </w:t>
      </w:r>
      <w:r w:rsidR="00852A0F" w:rsidRPr="00852A0F">
        <w:rPr>
          <w:rFonts w:ascii="Arial" w:eastAsia="Times New Roman" w:hAnsi="Arial" w:cs="Arial"/>
          <w:sz w:val="27"/>
          <w:szCs w:val="27"/>
          <w:lang w:eastAsia="es-CO"/>
        </w:rPr>
        <w:t>en la regla para medir el tiempo de reacción?</w:t>
      </w:r>
    </w:p>
    <w:p w:rsidR="00A91CE4" w:rsidRPr="00852A0F" w:rsidRDefault="00852A0F" w:rsidP="00852A0F">
      <w:pPr>
        <w:spacing w:after="0" w:line="240" w:lineRule="auto"/>
        <w:rPr>
          <w:rFonts w:ascii="Arial" w:eastAsia="Times New Roman" w:hAnsi="Arial" w:cs="Arial"/>
          <w:sz w:val="27"/>
          <w:szCs w:val="27"/>
          <w:lang w:eastAsia="es-CO"/>
        </w:rPr>
      </w:pPr>
      <w:r w:rsidRPr="00852A0F">
        <w:rPr>
          <w:rFonts w:ascii="Arial" w:eastAsia="Times New Roman" w:hAnsi="Arial" w:cs="Arial"/>
          <w:sz w:val="27"/>
          <w:szCs w:val="27"/>
          <w:lang w:eastAsia="es-CO"/>
        </w:rPr>
        <w:t>____________________________________________________________________________________________________________________</w:t>
      </w:r>
      <w:r w:rsidRPr="00852A0F">
        <w:rPr>
          <w:rFonts w:ascii="Arial" w:eastAsia="Times New Roman" w:hAnsi="Arial" w:cs="Arial"/>
          <w:sz w:val="27"/>
          <w:szCs w:val="27"/>
          <w:lang w:eastAsia="es-CO"/>
        </w:rPr>
        <w:lastRenderedPageBreak/>
        <w:t>______________________________________________________________________________________________________________________________________________________________________________________________________</w:t>
      </w:r>
    </w:p>
    <w:p w:rsidR="00A91CE4" w:rsidRDefault="00A91CE4" w:rsidP="00852A0F">
      <w:pPr>
        <w:pStyle w:val="Prrafodelista"/>
        <w:numPr>
          <w:ilvl w:val="0"/>
          <w:numId w:val="12"/>
        </w:numPr>
        <w:rPr>
          <w:rFonts w:ascii="Arial" w:hAnsi="Arial" w:cs="Arial"/>
          <w:sz w:val="27"/>
          <w:szCs w:val="27"/>
        </w:rPr>
      </w:pPr>
      <w:r w:rsidRPr="00852A0F">
        <w:rPr>
          <w:rFonts w:ascii="Arial" w:hAnsi="Arial" w:cs="Arial"/>
          <w:sz w:val="27"/>
          <w:szCs w:val="27"/>
        </w:rPr>
        <w:t>Compare los promedios de las distancias para cada mano.</w:t>
      </w:r>
    </w:p>
    <w:p w:rsidR="00852A0F" w:rsidRDefault="00852A0F" w:rsidP="00852A0F">
      <w:pPr>
        <w:rPr>
          <w:rFonts w:ascii="Arial" w:hAnsi="Arial" w:cs="Arial"/>
          <w:sz w:val="27"/>
          <w:szCs w:val="27"/>
        </w:rPr>
      </w:pPr>
      <w:r>
        <w:rPr>
          <w:rFonts w:ascii="Arial" w:hAnsi="Arial" w:cs="Arial"/>
          <w:sz w:val="27"/>
          <w:szCs w:val="27"/>
        </w:rPr>
        <w:t>________________________________________________________________________________________________________________________________________________________________________________________________________________________________________</w:t>
      </w:r>
    </w:p>
    <w:p w:rsidR="00852A0F" w:rsidRPr="00852A0F" w:rsidRDefault="00852A0F" w:rsidP="00852A0F">
      <w:pPr>
        <w:pStyle w:val="Prrafodelista"/>
        <w:numPr>
          <w:ilvl w:val="0"/>
          <w:numId w:val="12"/>
        </w:numPr>
        <w:rPr>
          <w:rFonts w:ascii="Arial" w:hAnsi="Arial" w:cs="Arial"/>
          <w:sz w:val="27"/>
          <w:szCs w:val="27"/>
        </w:rPr>
      </w:pPr>
      <w:r w:rsidRPr="00852A0F">
        <w:rPr>
          <w:rFonts w:ascii="Arial" w:hAnsi="Arial" w:cs="Arial"/>
          <w:sz w:val="27"/>
          <w:szCs w:val="27"/>
        </w:rPr>
        <w:t>Con base en sus resultados, ¿la persona va adquiriendo experiencia con los lanzamientos y varía su tiempo de reacción con la repetición?</w:t>
      </w:r>
    </w:p>
    <w:p w:rsidR="00AE4D44" w:rsidRDefault="00852A0F" w:rsidP="00852A0F">
      <w:pPr>
        <w:rPr>
          <w:rFonts w:ascii="Arial" w:eastAsia="Times New Roman" w:hAnsi="Arial" w:cs="Arial"/>
          <w:b/>
          <w:sz w:val="24"/>
          <w:lang w:eastAsia="es-ES"/>
        </w:rPr>
      </w:pPr>
      <w:r>
        <w:rPr>
          <w:rFonts w:ascii="Arial" w:hAnsi="Arial" w:cs="Arial"/>
          <w:sz w:val="27"/>
          <w:szCs w:val="27"/>
        </w:rPr>
        <w:t xml:space="preserve">Explique </w:t>
      </w:r>
      <w:r w:rsidRPr="00852A0F">
        <w:rPr>
          <w:rFonts w:ascii="Arial" w:eastAsia="Times New Roman" w:hAnsi="Arial" w:cs="Arial"/>
          <w:b/>
          <w:sz w:val="24"/>
          <w:lang w:eastAsia="es-ES"/>
        </w:rPr>
        <w:t xml:space="preserve"> </w:t>
      </w:r>
      <w:r w:rsidR="00A91CE4" w:rsidRPr="00852A0F">
        <w:rPr>
          <w:rFonts w:ascii="Arial" w:eastAsia="Times New Roman" w:hAnsi="Arial" w:cs="Arial"/>
          <w:b/>
          <w:sz w:val="24"/>
          <w:lang w:eastAsia="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52A0F" w:rsidRDefault="00852A0F" w:rsidP="00852A0F">
      <w:pPr>
        <w:rPr>
          <w:rFonts w:ascii="Arial" w:hAnsi="Arial" w:cs="Arial"/>
          <w:sz w:val="27"/>
          <w:szCs w:val="27"/>
        </w:rPr>
      </w:pPr>
    </w:p>
    <w:p w:rsidR="00852A0F" w:rsidRDefault="00852A0F" w:rsidP="00852A0F">
      <w:pPr>
        <w:rPr>
          <w:rFonts w:ascii="Arial Black" w:hAnsi="Arial Black"/>
        </w:rPr>
      </w:pPr>
      <w:r w:rsidRPr="00852A0F">
        <w:rPr>
          <w:rFonts w:ascii="Arial Black" w:hAnsi="Arial Black"/>
        </w:rPr>
        <w:t>Lea el siguiente texto y responda los c</w:t>
      </w:r>
      <w:r w:rsidR="00A106FA">
        <w:rPr>
          <w:rFonts w:ascii="Arial Black" w:hAnsi="Arial Black"/>
        </w:rPr>
        <w:t>uadros de diálogo.</w:t>
      </w:r>
    </w:p>
    <w:p w:rsidR="00852A0F" w:rsidRPr="00852A0F" w:rsidRDefault="00852A0F" w:rsidP="00A73CE5">
      <w:pPr>
        <w:spacing w:after="0" w:line="240" w:lineRule="auto"/>
        <w:jc w:val="both"/>
        <w:rPr>
          <w:rFonts w:ascii="Arial" w:eastAsia="Times New Roman" w:hAnsi="Arial" w:cs="Arial"/>
          <w:sz w:val="24"/>
          <w:lang w:eastAsia="es-CO"/>
        </w:rPr>
      </w:pPr>
      <w:r w:rsidRPr="00852A0F">
        <w:rPr>
          <w:rFonts w:ascii="Arial" w:eastAsia="Times New Roman" w:hAnsi="Arial" w:cs="Arial"/>
          <w:sz w:val="24"/>
          <w:lang w:eastAsia="es-CO"/>
        </w:rPr>
        <w:t>¿Cómo se controla nuestro cuerpo?</w:t>
      </w:r>
    </w:p>
    <w:p w:rsidR="00852A0F" w:rsidRPr="00852A0F" w:rsidRDefault="00852A0F" w:rsidP="00A73CE5">
      <w:pPr>
        <w:spacing w:after="0" w:line="240" w:lineRule="auto"/>
        <w:jc w:val="both"/>
        <w:rPr>
          <w:rFonts w:ascii="Arial" w:eastAsia="Times New Roman" w:hAnsi="Arial" w:cs="Arial"/>
          <w:sz w:val="24"/>
          <w:lang w:eastAsia="es-CO"/>
        </w:rPr>
      </w:pPr>
      <w:r w:rsidRPr="00852A0F">
        <w:rPr>
          <w:rFonts w:ascii="Arial" w:eastAsia="Times New Roman" w:hAnsi="Arial" w:cs="Arial"/>
          <w:sz w:val="24"/>
          <w:lang w:eastAsia="es-CO"/>
        </w:rPr>
        <w:t xml:space="preserve">Nuestro sistema nervioso se parece a un sistema telefónico. Las líneas telefónicas permiten que nos comuniquemos entre nosotros en cualquier parte de la ciudad, del país o internacionalmente, como </w:t>
      </w:r>
    </w:p>
    <w:p w:rsidR="00852A0F" w:rsidRPr="00852A0F" w:rsidRDefault="00852A0F" w:rsidP="00A73CE5">
      <w:pPr>
        <w:spacing w:after="0" w:line="240" w:lineRule="auto"/>
        <w:jc w:val="both"/>
        <w:rPr>
          <w:rFonts w:ascii="Arial" w:eastAsia="Times New Roman" w:hAnsi="Arial" w:cs="Arial"/>
          <w:sz w:val="24"/>
          <w:lang w:eastAsia="es-CO"/>
        </w:rPr>
      </w:pPr>
      <w:proofErr w:type="gramStart"/>
      <w:r w:rsidRPr="00852A0F">
        <w:rPr>
          <w:rFonts w:ascii="Arial" w:eastAsia="Times New Roman" w:hAnsi="Arial" w:cs="Arial"/>
          <w:sz w:val="24"/>
          <w:lang w:eastAsia="es-CO"/>
        </w:rPr>
        <w:t>si</w:t>
      </w:r>
      <w:proofErr w:type="gramEnd"/>
      <w:r w:rsidRPr="00852A0F">
        <w:rPr>
          <w:rFonts w:ascii="Arial" w:eastAsia="Times New Roman" w:hAnsi="Arial" w:cs="Arial"/>
          <w:sz w:val="24"/>
          <w:lang w:eastAsia="es-CO"/>
        </w:rPr>
        <w:t xml:space="preserve"> estuviéramos sentados al lado. Nuestro sistema nervioso permite que todas las partes del cuerpo se comuniquen rápidamente entre sí sin importar dónde se genere la señal. El sistema nervioso consiste de: cerebro, médula espinal y nervios .Mandando mensajes</w:t>
      </w:r>
    </w:p>
    <w:p w:rsidR="00852A0F" w:rsidRPr="00852A0F" w:rsidRDefault="00852A0F" w:rsidP="00A73CE5">
      <w:pPr>
        <w:spacing w:after="0" w:line="240" w:lineRule="auto"/>
        <w:jc w:val="both"/>
        <w:rPr>
          <w:rFonts w:ascii="Arial" w:eastAsia="Times New Roman" w:hAnsi="Arial" w:cs="Arial"/>
          <w:sz w:val="24"/>
          <w:lang w:eastAsia="es-CO"/>
        </w:rPr>
      </w:pPr>
      <w:r w:rsidRPr="00852A0F">
        <w:rPr>
          <w:rFonts w:ascii="Arial" w:eastAsia="Times New Roman" w:hAnsi="Arial" w:cs="Arial"/>
          <w:sz w:val="24"/>
          <w:lang w:eastAsia="es-CO"/>
        </w:rPr>
        <w:t xml:space="preserve">Los cables que llevan los mensajes dentro del sistema nervioso llamados nervios, están conformados por células nerviosas o neuronas, que tienen un cuerpo celular grande parecido a una estrella por sus extensiones, llamada dendrita. Estas son muy numerosas en nuestro cuerpo. Cada dendrita lleva impulsos de otras neuronas hacia el cuerpo celular. Estas son unidireccionales, cortas y con muchas elongaciones. </w:t>
      </w:r>
    </w:p>
    <w:p w:rsidR="00852A0F" w:rsidRPr="00852A0F" w:rsidRDefault="00852A0F" w:rsidP="00A73CE5">
      <w:pPr>
        <w:spacing w:after="0" w:line="240" w:lineRule="auto"/>
        <w:jc w:val="both"/>
        <w:rPr>
          <w:rFonts w:ascii="Arial" w:eastAsia="Times New Roman" w:hAnsi="Arial" w:cs="Arial"/>
          <w:sz w:val="24"/>
          <w:lang w:eastAsia="es-CO"/>
        </w:rPr>
      </w:pPr>
      <w:r w:rsidRPr="00852A0F">
        <w:rPr>
          <w:rFonts w:ascii="Arial" w:eastAsia="Times New Roman" w:hAnsi="Arial" w:cs="Arial"/>
          <w:sz w:val="24"/>
          <w:lang w:eastAsia="es-CO"/>
        </w:rPr>
        <w:t xml:space="preserve">En el otro lado del cuerpo celular hay otra extensión larga, tubular y única llamada axón que puede tener una o dos terminaciones para acelerar el proceso de transmisión. El axón es el canal de salida, el cual también es unidireccional. El axón lleva el mensaje del cuerpo celular hacia las otras neuronas o directamente al músculo. El cuerpo celular pequeño de la neurona más el axón pueden llegar a medir hasta un metro de longitud, es decir ¡una dendrita puede ser muy larga! </w:t>
      </w:r>
    </w:p>
    <w:p w:rsidR="00852A0F" w:rsidRDefault="00852A0F" w:rsidP="00A73CE5">
      <w:pPr>
        <w:jc w:val="both"/>
        <w:rPr>
          <w:rFonts w:ascii="Arial Black" w:hAnsi="Arial Black" w:cs="Arial"/>
          <w:sz w:val="28"/>
          <w:szCs w:val="27"/>
        </w:rPr>
      </w:pPr>
    </w:p>
    <w:p w:rsidR="00852A0F" w:rsidRDefault="00852A0F" w:rsidP="00852A0F">
      <w:pPr>
        <w:rPr>
          <w:rFonts w:ascii="Arial Black" w:hAnsi="Arial Black" w:cs="Arial"/>
          <w:sz w:val="28"/>
          <w:szCs w:val="27"/>
        </w:rPr>
      </w:pPr>
      <w:r>
        <w:rPr>
          <w:noProof/>
          <w:lang w:eastAsia="es-CO"/>
        </w:rPr>
        <w:lastRenderedPageBreak/>
        <w:drawing>
          <wp:inline distT="0" distB="0" distL="0" distR="0" wp14:anchorId="32F01B53" wp14:editId="4C040BF7">
            <wp:extent cx="5745197" cy="2173184"/>
            <wp:effectExtent l="0" t="0" r="825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7581" t="30189" r="23621" b="36981"/>
                    <a:stretch/>
                  </pic:blipFill>
                  <pic:spPr bwMode="auto">
                    <a:xfrm>
                      <a:off x="0" y="0"/>
                      <a:ext cx="5760450" cy="2178954"/>
                    </a:xfrm>
                    <a:prstGeom prst="rect">
                      <a:avLst/>
                    </a:prstGeom>
                    <a:ln>
                      <a:noFill/>
                    </a:ln>
                    <a:extLst>
                      <a:ext uri="{53640926-AAD7-44D8-BBD7-CCE9431645EC}">
                        <a14:shadowObscured xmlns:a14="http://schemas.microsoft.com/office/drawing/2010/main"/>
                      </a:ext>
                    </a:extLst>
                  </pic:spPr>
                </pic:pic>
              </a:graphicData>
            </a:graphic>
          </wp:inline>
        </w:drawing>
      </w:r>
    </w:p>
    <w:p w:rsidR="00572785" w:rsidRPr="00572785" w:rsidRDefault="00572785" w:rsidP="00A73CE5">
      <w:pPr>
        <w:spacing w:after="0" w:line="240" w:lineRule="auto"/>
        <w:jc w:val="both"/>
        <w:rPr>
          <w:rFonts w:ascii="Arial" w:eastAsia="Times New Roman" w:hAnsi="Arial" w:cs="Arial"/>
          <w:sz w:val="24"/>
          <w:szCs w:val="24"/>
          <w:lang w:eastAsia="es-CO"/>
        </w:rPr>
      </w:pPr>
      <w:r w:rsidRPr="00572785">
        <w:rPr>
          <w:rFonts w:ascii="Arial" w:eastAsia="Times New Roman" w:hAnsi="Arial" w:cs="Arial"/>
          <w:sz w:val="24"/>
          <w:szCs w:val="24"/>
          <w:lang w:eastAsia="es-CO"/>
        </w:rPr>
        <w:t>Los axones y dendritas son conocidos como fibra</w:t>
      </w:r>
      <w:r w:rsidR="00A106FA">
        <w:rPr>
          <w:rFonts w:ascii="Arial" w:eastAsia="Times New Roman" w:hAnsi="Arial" w:cs="Arial"/>
          <w:sz w:val="24"/>
          <w:szCs w:val="24"/>
          <w:lang w:eastAsia="es-CO"/>
        </w:rPr>
        <w:t xml:space="preserve">s nerviosas. Estas fibras  están </w:t>
      </w:r>
      <w:r w:rsidRPr="00572785">
        <w:rPr>
          <w:rFonts w:ascii="Arial" w:eastAsia="Times New Roman" w:hAnsi="Arial" w:cs="Arial"/>
          <w:sz w:val="24"/>
          <w:szCs w:val="24"/>
          <w:lang w:eastAsia="es-CO"/>
        </w:rPr>
        <w:t xml:space="preserve">organizadas en manojos </w:t>
      </w:r>
      <w:r w:rsidR="00A106FA">
        <w:rPr>
          <w:rFonts w:ascii="Arial" w:eastAsia="Times New Roman" w:hAnsi="Arial" w:cs="Arial"/>
          <w:sz w:val="24"/>
          <w:szCs w:val="24"/>
          <w:lang w:eastAsia="es-CO"/>
        </w:rPr>
        <w:t xml:space="preserve"> </w:t>
      </w:r>
      <w:r w:rsidRPr="00572785">
        <w:rPr>
          <w:rFonts w:ascii="Arial" w:eastAsia="Times New Roman" w:hAnsi="Arial" w:cs="Arial"/>
          <w:sz w:val="24"/>
          <w:szCs w:val="24"/>
          <w:lang w:eastAsia="es-CO"/>
        </w:rPr>
        <w:t xml:space="preserve">o paquetes paralelos rodeados por tejido conectivo como si fuera un paquete de espaguetis envuelto. </w:t>
      </w:r>
      <w:r w:rsidR="00A106FA">
        <w:rPr>
          <w:rFonts w:ascii="Arial" w:eastAsia="Times New Roman" w:hAnsi="Arial" w:cs="Arial"/>
          <w:sz w:val="24"/>
          <w:szCs w:val="24"/>
          <w:lang w:eastAsia="es-CO"/>
        </w:rPr>
        <w:t xml:space="preserve"> A estos paquetes se les llama </w:t>
      </w:r>
      <w:r w:rsidRPr="00572785">
        <w:rPr>
          <w:rFonts w:ascii="Arial" w:eastAsia="Times New Roman" w:hAnsi="Arial" w:cs="Arial"/>
          <w:sz w:val="24"/>
          <w:szCs w:val="24"/>
          <w:lang w:eastAsia="es-CO"/>
        </w:rPr>
        <w:t xml:space="preserve">nervios. Estos paquetes tienen varios tipos de células nerviosas: las células </w:t>
      </w:r>
      <w:proofErr w:type="spellStart"/>
      <w:r w:rsidRPr="00572785">
        <w:rPr>
          <w:rFonts w:ascii="Arial" w:eastAsia="Times New Roman" w:hAnsi="Arial" w:cs="Arial"/>
          <w:sz w:val="24"/>
          <w:szCs w:val="24"/>
          <w:lang w:eastAsia="es-CO"/>
        </w:rPr>
        <w:t>gliales</w:t>
      </w:r>
      <w:proofErr w:type="spellEnd"/>
      <w:r w:rsidR="00A106FA">
        <w:rPr>
          <w:rFonts w:ascii="Arial" w:eastAsia="Times New Roman" w:hAnsi="Arial" w:cs="Arial"/>
          <w:sz w:val="24"/>
          <w:szCs w:val="24"/>
          <w:lang w:eastAsia="es-CO"/>
        </w:rPr>
        <w:t xml:space="preserve"> </w:t>
      </w:r>
      <w:r w:rsidRPr="00572785">
        <w:rPr>
          <w:rFonts w:ascii="Arial" w:eastAsia="Times New Roman" w:hAnsi="Arial" w:cs="Arial"/>
          <w:sz w:val="24"/>
          <w:szCs w:val="24"/>
          <w:lang w:eastAsia="es-CO"/>
        </w:rPr>
        <w:t xml:space="preserve">que dan soporte (nutrición, limpieza y aislamiento) a las neuronas y no transmiten impulsos, las células de </w:t>
      </w:r>
      <w:proofErr w:type="spellStart"/>
      <w:r w:rsidRPr="00572785">
        <w:rPr>
          <w:rFonts w:ascii="Arial" w:eastAsia="Times New Roman" w:hAnsi="Arial" w:cs="Arial"/>
          <w:sz w:val="24"/>
          <w:szCs w:val="24"/>
          <w:lang w:eastAsia="es-CO"/>
        </w:rPr>
        <w:t>Schwann</w:t>
      </w:r>
      <w:proofErr w:type="spellEnd"/>
      <w:r w:rsidR="00A106FA">
        <w:rPr>
          <w:rFonts w:ascii="Arial" w:eastAsia="Times New Roman" w:hAnsi="Arial" w:cs="Arial"/>
          <w:sz w:val="24"/>
          <w:szCs w:val="24"/>
          <w:lang w:eastAsia="es-CO"/>
        </w:rPr>
        <w:t xml:space="preserve">  </w:t>
      </w:r>
      <w:r w:rsidRPr="00572785">
        <w:rPr>
          <w:rFonts w:ascii="Arial" w:eastAsia="Times New Roman" w:hAnsi="Arial" w:cs="Arial"/>
          <w:sz w:val="24"/>
          <w:szCs w:val="24"/>
          <w:lang w:eastAsia="es-CO"/>
        </w:rPr>
        <w:t>que confo</w:t>
      </w:r>
      <w:r w:rsidR="00A106FA">
        <w:rPr>
          <w:rFonts w:ascii="Arial" w:eastAsia="Times New Roman" w:hAnsi="Arial" w:cs="Arial"/>
          <w:sz w:val="24"/>
          <w:szCs w:val="24"/>
          <w:lang w:eastAsia="es-CO"/>
        </w:rPr>
        <w:t xml:space="preserve">rman parte de una capa aislante llamada </w:t>
      </w:r>
      <w:r w:rsidRPr="00572785">
        <w:rPr>
          <w:rFonts w:ascii="Arial" w:eastAsia="Times New Roman" w:hAnsi="Arial" w:cs="Arial"/>
          <w:sz w:val="24"/>
          <w:szCs w:val="24"/>
          <w:lang w:eastAsia="es-CO"/>
        </w:rPr>
        <w:t>vaina de mielina</w:t>
      </w:r>
      <w:r w:rsidR="00A106FA">
        <w:rPr>
          <w:rFonts w:ascii="Arial" w:eastAsia="Times New Roman" w:hAnsi="Arial" w:cs="Arial"/>
          <w:sz w:val="24"/>
          <w:szCs w:val="24"/>
          <w:lang w:eastAsia="es-CO"/>
        </w:rPr>
        <w:t xml:space="preserve"> </w:t>
      </w:r>
      <w:r w:rsidRPr="00572785">
        <w:rPr>
          <w:rFonts w:ascii="Arial" w:eastAsia="Times New Roman" w:hAnsi="Arial" w:cs="Arial"/>
          <w:sz w:val="24"/>
          <w:szCs w:val="24"/>
          <w:lang w:eastAsia="es-CO"/>
        </w:rPr>
        <w:t>que ayuda a la transmisión rápida y efectiva (como el caucho que recubre los cables eléctricos) y las células principales</w:t>
      </w:r>
      <w:r w:rsidR="00D75F52">
        <w:rPr>
          <w:rFonts w:ascii="Arial" w:eastAsia="Times New Roman" w:hAnsi="Arial" w:cs="Arial"/>
          <w:sz w:val="24"/>
          <w:szCs w:val="24"/>
          <w:lang w:eastAsia="es-CO"/>
        </w:rPr>
        <w:t xml:space="preserve"> </w:t>
      </w:r>
      <w:r w:rsidRPr="00572785">
        <w:rPr>
          <w:rFonts w:ascii="Arial" w:eastAsia="Times New Roman" w:hAnsi="Arial" w:cs="Arial"/>
          <w:sz w:val="24"/>
          <w:szCs w:val="24"/>
          <w:lang w:eastAsia="es-CO"/>
        </w:rPr>
        <w:t>que son las neuronas.</w:t>
      </w:r>
    </w:p>
    <w:p w:rsidR="004B44A6" w:rsidRPr="00A73CE5" w:rsidRDefault="004B44A6" w:rsidP="00852A0F">
      <w:pPr>
        <w:rPr>
          <w:rFonts w:ascii="Arial" w:hAnsi="Arial" w:cs="Arial"/>
          <w:sz w:val="24"/>
          <w:szCs w:val="24"/>
        </w:rPr>
      </w:pPr>
    </w:p>
    <w:p w:rsidR="00A73CE5" w:rsidRPr="00A73CE5" w:rsidRDefault="00A73CE5" w:rsidP="00A73CE5">
      <w:pPr>
        <w:pStyle w:val="Prrafodelista"/>
        <w:numPr>
          <w:ilvl w:val="0"/>
          <w:numId w:val="16"/>
        </w:numPr>
        <w:spacing w:after="0" w:line="240" w:lineRule="auto"/>
        <w:rPr>
          <w:rFonts w:ascii="Arial" w:eastAsia="Times New Roman" w:hAnsi="Arial" w:cs="Arial"/>
          <w:sz w:val="24"/>
          <w:szCs w:val="24"/>
          <w:lang w:eastAsia="es-CO"/>
        </w:rPr>
      </w:pPr>
      <w:r w:rsidRPr="00A73CE5">
        <w:rPr>
          <w:rFonts w:ascii="Arial" w:eastAsia="Times New Roman" w:hAnsi="Arial" w:cs="Arial"/>
          <w:sz w:val="24"/>
          <w:szCs w:val="24"/>
          <w:lang w:eastAsia="es-CO"/>
        </w:rPr>
        <w:t>Completar las líneas que dan sentido al texto.</w:t>
      </w:r>
    </w:p>
    <w:p w:rsidR="00A73CE5" w:rsidRPr="00A73CE5" w:rsidRDefault="00A73CE5" w:rsidP="00A73CE5">
      <w:pPr>
        <w:spacing w:after="0" w:line="240" w:lineRule="auto"/>
        <w:rPr>
          <w:rFonts w:ascii="Arial" w:eastAsia="Times New Roman" w:hAnsi="Arial" w:cs="Arial"/>
          <w:sz w:val="24"/>
          <w:szCs w:val="24"/>
          <w:lang w:eastAsia="es-CO"/>
        </w:rPr>
      </w:pPr>
      <w:r w:rsidRPr="00A73CE5">
        <w:rPr>
          <w:rFonts w:ascii="Arial" w:eastAsia="Times New Roman" w:hAnsi="Arial" w:cs="Arial"/>
          <w:sz w:val="24"/>
          <w:szCs w:val="24"/>
          <w:lang w:eastAsia="es-CO"/>
        </w:rPr>
        <w:t>El Sistema Nervioso se compone de dos partes: Sistema Nervioso</w:t>
      </w:r>
    </w:p>
    <w:p w:rsidR="00A73CE5" w:rsidRPr="00A73CE5" w:rsidRDefault="00A73CE5" w:rsidP="00A73CE5">
      <w:pPr>
        <w:spacing w:after="0" w:line="240" w:lineRule="auto"/>
        <w:rPr>
          <w:rFonts w:ascii="Arial" w:eastAsia="Times New Roman" w:hAnsi="Arial" w:cs="Arial"/>
          <w:sz w:val="24"/>
          <w:szCs w:val="24"/>
          <w:lang w:eastAsia="es-CO"/>
        </w:rPr>
      </w:pPr>
      <w:r w:rsidRPr="00A73CE5">
        <w:rPr>
          <w:rFonts w:ascii="Arial" w:eastAsia="Times New Roman" w:hAnsi="Arial" w:cs="Arial"/>
          <w:spacing w:val="-15"/>
          <w:sz w:val="24"/>
          <w:szCs w:val="24"/>
          <w:lang w:eastAsia="es-CO"/>
        </w:rPr>
        <w:t> ___________ </w:t>
      </w:r>
    </w:p>
    <w:p w:rsidR="00A73CE5" w:rsidRPr="00A73CE5" w:rsidRDefault="00A73CE5" w:rsidP="00A73CE5">
      <w:pPr>
        <w:spacing w:after="0" w:line="240" w:lineRule="auto"/>
        <w:rPr>
          <w:rFonts w:ascii="Arial" w:eastAsia="Times New Roman" w:hAnsi="Arial" w:cs="Arial"/>
          <w:sz w:val="24"/>
          <w:szCs w:val="24"/>
          <w:lang w:eastAsia="es-CO"/>
        </w:rPr>
      </w:pPr>
      <w:r w:rsidRPr="00A73CE5">
        <w:rPr>
          <w:rFonts w:ascii="Arial" w:eastAsia="Times New Roman" w:hAnsi="Arial" w:cs="Arial"/>
          <w:sz w:val="24"/>
          <w:szCs w:val="24"/>
          <w:lang w:eastAsia="es-CO"/>
        </w:rPr>
        <w:t>(SNC</w:t>
      </w:r>
      <w:proofErr w:type="gramStart"/>
      <w:r w:rsidRPr="00A73CE5">
        <w:rPr>
          <w:rFonts w:ascii="Arial" w:eastAsia="Times New Roman" w:hAnsi="Arial" w:cs="Arial"/>
          <w:sz w:val="24"/>
          <w:szCs w:val="24"/>
          <w:lang w:eastAsia="es-CO"/>
        </w:rPr>
        <w:t>)</w:t>
      </w:r>
      <w:r w:rsidRPr="00A73CE5">
        <w:rPr>
          <w:rFonts w:ascii="Arial" w:eastAsia="Times New Roman" w:hAnsi="Arial" w:cs="Arial"/>
          <w:spacing w:val="-15"/>
          <w:sz w:val="24"/>
          <w:szCs w:val="24"/>
          <w:lang w:eastAsia="es-CO"/>
        </w:rPr>
        <w:t>y</w:t>
      </w:r>
      <w:proofErr w:type="gramEnd"/>
      <w:r w:rsidRPr="00A73CE5">
        <w:rPr>
          <w:rFonts w:ascii="Arial" w:eastAsia="Times New Roman" w:hAnsi="Arial" w:cs="Arial"/>
          <w:spacing w:val="-15"/>
          <w:sz w:val="24"/>
          <w:szCs w:val="24"/>
          <w:lang w:eastAsia="es-CO"/>
        </w:rPr>
        <w:t xml:space="preserve"> Sistema Nervioso _____________ </w:t>
      </w:r>
    </w:p>
    <w:p w:rsidR="00A73CE5" w:rsidRPr="00A73CE5" w:rsidRDefault="00A73CE5" w:rsidP="00A73CE5">
      <w:pPr>
        <w:spacing w:after="0" w:line="240" w:lineRule="auto"/>
        <w:rPr>
          <w:rFonts w:ascii="Arial" w:eastAsia="Times New Roman" w:hAnsi="Arial" w:cs="Arial"/>
          <w:sz w:val="24"/>
          <w:szCs w:val="24"/>
          <w:lang w:eastAsia="es-CO"/>
        </w:rPr>
      </w:pPr>
      <w:r w:rsidRPr="00A73CE5">
        <w:rPr>
          <w:rFonts w:ascii="Arial" w:eastAsia="Times New Roman" w:hAnsi="Arial" w:cs="Arial"/>
          <w:sz w:val="24"/>
          <w:szCs w:val="24"/>
          <w:lang w:eastAsia="es-CO"/>
        </w:rPr>
        <w:t> </w:t>
      </w:r>
    </w:p>
    <w:p w:rsidR="00A73CE5" w:rsidRPr="00A73CE5" w:rsidRDefault="00A73CE5" w:rsidP="00A73CE5">
      <w:pPr>
        <w:spacing w:after="0" w:line="240" w:lineRule="auto"/>
        <w:rPr>
          <w:rFonts w:ascii="Arial" w:eastAsia="Times New Roman" w:hAnsi="Arial" w:cs="Arial"/>
          <w:sz w:val="24"/>
          <w:szCs w:val="24"/>
          <w:lang w:eastAsia="es-CO"/>
        </w:rPr>
      </w:pPr>
      <w:r w:rsidRPr="00A73CE5">
        <w:rPr>
          <w:rFonts w:ascii="Arial" w:eastAsia="Times New Roman" w:hAnsi="Arial" w:cs="Arial"/>
          <w:sz w:val="24"/>
          <w:szCs w:val="24"/>
          <w:lang w:eastAsia="es-CO"/>
        </w:rPr>
        <w:t xml:space="preserve">(SNP). El SNC está formado por </w:t>
      </w:r>
      <w:proofErr w:type="spellStart"/>
      <w:r w:rsidRPr="00A73CE5">
        <w:rPr>
          <w:rFonts w:ascii="Arial" w:eastAsia="Times New Roman" w:hAnsi="Arial" w:cs="Arial"/>
          <w:sz w:val="24"/>
          <w:szCs w:val="24"/>
          <w:lang w:eastAsia="es-CO"/>
        </w:rPr>
        <w:t>el</w:t>
      </w:r>
      <w:proofErr w:type="spellEnd"/>
      <w:r w:rsidRPr="00A73CE5">
        <w:rPr>
          <w:rFonts w:ascii="Arial" w:eastAsia="Times New Roman" w:hAnsi="Arial" w:cs="Arial"/>
          <w:spacing w:val="-15"/>
          <w:sz w:val="24"/>
          <w:szCs w:val="24"/>
          <w:lang w:eastAsia="es-CO"/>
        </w:rPr>
        <w:t xml:space="preserve"> ____________ y la médula ____________. </w:t>
      </w:r>
      <w:proofErr w:type="spellStart"/>
      <w:r w:rsidRPr="00A73CE5">
        <w:rPr>
          <w:rFonts w:ascii="Arial" w:eastAsia="Times New Roman" w:hAnsi="Arial" w:cs="Arial"/>
          <w:spacing w:val="-15"/>
          <w:sz w:val="24"/>
          <w:szCs w:val="24"/>
          <w:lang w:eastAsia="es-CO"/>
        </w:rPr>
        <w:t>El</w:t>
      </w:r>
      <w:proofErr w:type="spellEnd"/>
      <w:r w:rsidRPr="00A73CE5">
        <w:rPr>
          <w:rFonts w:ascii="Arial" w:eastAsia="Times New Roman" w:hAnsi="Arial" w:cs="Arial"/>
          <w:spacing w:val="-15"/>
          <w:sz w:val="24"/>
          <w:szCs w:val="24"/>
          <w:lang w:eastAsia="es-CO"/>
        </w:rPr>
        <w:t xml:space="preserve"> _______________ está formado por</w:t>
      </w:r>
      <w:r>
        <w:rPr>
          <w:rFonts w:ascii="Arial" w:eastAsia="Times New Roman" w:hAnsi="Arial" w:cs="Arial"/>
          <w:spacing w:val="-15"/>
          <w:sz w:val="24"/>
          <w:szCs w:val="24"/>
          <w:lang w:eastAsia="es-CO"/>
        </w:rPr>
        <w:t xml:space="preserve"> </w:t>
      </w:r>
      <w:r w:rsidRPr="00A73CE5">
        <w:rPr>
          <w:rFonts w:ascii="Arial" w:eastAsia="Times New Roman" w:hAnsi="Arial" w:cs="Arial"/>
          <w:spacing w:val="-15"/>
          <w:sz w:val="24"/>
          <w:szCs w:val="24"/>
          <w:lang w:eastAsia="es-CO"/>
        </w:rPr>
        <w:t>una serie de ________________ periféricos que, como si fueran "cables", comunican</w:t>
      </w:r>
      <w:r>
        <w:rPr>
          <w:rFonts w:ascii="Arial" w:eastAsia="Times New Roman" w:hAnsi="Arial" w:cs="Arial"/>
          <w:spacing w:val="-15"/>
          <w:sz w:val="24"/>
          <w:szCs w:val="24"/>
          <w:lang w:eastAsia="es-CO"/>
        </w:rPr>
        <w:t xml:space="preserve"> </w:t>
      </w:r>
      <w:r w:rsidRPr="00A73CE5">
        <w:rPr>
          <w:rFonts w:ascii="Arial" w:eastAsia="Times New Roman" w:hAnsi="Arial" w:cs="Arial"/>
          <w:spacing w:val="-15"/>
          <w:sz w:val="24"/>
          <w:szCs w:val="24"/>
          <w:lang w:eastAsia="es-CO"/>
        </w:rPr>
        <w:t>el ________________ con los receptores</w:t>
      </w:r>
    </w:p>
    <w:p w:rsidR="00A73CE5" w:rsidRPr="00A73CE5" w:rsidRDefault="00A73CE5" w:rsidP="00A73CE5">
      <w:pPr>
        <w:spacing w:after="0" w:line="240" w:lineRule="auto"/>
        <w:rPr>
          <w:rFonts w:ascii="Arial" w:eastAsia="Times New Roman" w:hAnsi="Arial" w:cs="Arial"/>
          <w:sz w:val="24"/>
          <w:szCs w:val="24"/>
          <w:lang w:eastAsia="es-CO"/>
        </w:rPr>
      </w:pPr>
      <w:r w:rsidRPr="00A73CE5">
        <w:rPr>
          <w:rFonts w:ascii="Arial" w:eastAsia="Times New Roman" w:hAnsi="Arial" w:cs="Arial"/>
          <w:spacing w:val="-15"/>
          <w:sz w:val="24"/>
          <w:szCs w:val="24"/>
          <w:lang w:eastAsia="es-CO"/>
        </w:rPr>
        <w:t>_______________ </w:t>
      </w:r>
    </w:p>
    <w:p w:rsidR="00A73CE5" w:rsidRPr="00A73CE5" w:rsidRDefault="00A73CE5" w:rsidP="00A73CE5">
      <w:pPr>
        <w:spacing w:after="0" w:line="240" w:lineRule="auto"/>
        <w:rPr>
          <w:rFonts w:ascii="Arial" w:eastAsia="Times New Roman" w:hAnsi="Arial" w:cs="Arial"/>
          <w:sz w:val="24"/>
          <w:szCs w:val="24"/>
          <w:lang w:eastAsia="es-CO"/>
        </w:rPr>
      </w:pPr>
      <w:proofErr w:type="gramStart"/>
      <w:r w:rsidRPr="00A73CE5">
        <w:rPr>
          <w:rFonts w:ascii="Arial" w:eastAsia="Times New Roman" w:hAnsi="Arial" w:cs="Arial"/>
          <w:sz w:val="24"/>
          <w:szCs w:val="24"/>
          <w:lang w:eastAsia="es-CO"/>
        </w:rPr>
        <w:t>y</w:t>
      </w:r>
      <w:proofErr w:type="gramEnd"/>
      <w:r w:rsidRPr="00A73CE5">
        <w:rPr>
          <w:rFonts w:ascii="Arial" w:eastAsia="Times New Roman" w:hAnsi="Arial" w:cs="Arial"/>
          <w:sz w:val="24"/>
          <w:szCs w:val="24"/>
          <w:lang w:eastAsia="es-CO"/>
        </w:rPr>
        <w:t xml:space="preserve"> con los efectores(</w:t>
      </w:r>
    </w:p>
    <w:p w:rsidR="00A73CE5" w:rsidRPr="00A73CE5" w:rsidRDefault="00A73CE5" w:rsidP="00A73CE5">
      <w:pPr>
        <w:spacing w:after="0" w:line="240" w:lineRule="auto"/>
        <w:rPr>
          <w:rFonts w:ascii="Arial" w:eastAsia="Times New Roman" w:hAnsi="Arial" w:cs="Arial"/>
          <w:sz w:val="24"/>
          <w:szCs w:val="24"/>
          <w:lang w:eastAsia="es-CO"/>
        </w:rPr>
      </w:pPr>
      <w:r w:rsidRPr="00A73CE5">
        <w:rPr>
          <w:rFonts w:ascii="Arial" w:eastAsia="Times New Roman" w:hAnsi="Arial" w:cs="Arial"/>
          <w:spacing w:val="-15"/>
          <w:sz w:val="24"/>
          <w:szCs w:val="24"/>
          <w:lang w:eastAsia="es-CO"/>
        </w:rPr>
        <w:t> ____________ </w:t>
      </w:r>
    </w:p>
    <w:p w:rsidR="00A73CE5" w:rsidRPr="00A73CE5" w:rsidRDefault="00A73CE5" w:rsidP="00A73CE5">
      <w:pPr>
        <w:spacing w:after="0" w:line="240" w:lineRule="auto"/>
        <w:rPr>
          <w:rFonts w:ascii="Arial" w:eastAsia="Times New Roman" w:hAnsi="Arial" w:cs="Arial"/>
          <w:sz w:val="24"/>
          <w:szCs w:val="24"/>
          <w:lang w:eastAsia="es-CO"/>
        </w:rPr>
      </w:pPr>
      <w:proofErr w:type="gramStart"/>
      <w:r w:rsidRPr="00A73CE5">
        <w:rPr>
          <w:rFonts w:ascii="Arial" w:eastAsia="Times New Roman" w:hAnsi="Arial" w:cs="Arial"/>
          <w:spacing w:val="-15"/>
          <w:sz w:val="24"/>
          <w:szCs w:val="24"/>
          <w:lang w:eastAsia="es-CO"/>
        </w:rPr>
        <w:t>y</w:t>
      </w:r>
      <w:proofErr w:type="gramEnd"/>
      <w:r w:rsidRPr="00A73CE5">
        <w:rPr>
          <w:rFonts w:ascii="Arial" w:eastAsia="Times New Roman" w:hAnsi="Arial" w:cs="Arial"/>
          <w:spacing w:val="-15"/>
          <w:sz w:val="24"/>
          <w:szCs w:val="24"/>
          <w:lang w:eastAsia="es-CO"/>
        </w:rPr>
        <w:t xml:space="preserve"> glándulas).El _____________, el cerebelo y ot</w:t>
      </w:r>
      <w:r>
        <w:rPr>
          <w:rFonts w:ascii="Arial" w:eastAsia="Times New Roman" w:hAnsi="Arial" w:cs="Arial"/>
          <w:spacing w:val="-15"/>
          <w:sz w:val="24"/>
          <w:szCs w:val="24"/>
          <w:lang w:eastAsia="es-CO"/>
        </w:rPr>
        <w:t>ros órganos forman parte del</w:t>
      </w:r>
      <w:r w:rsidRPr="00A73CE5">
        <w:rPr>
          <w:rFonts w:ascii="Arial" w:eastAsia="Times New Roman" w:hAnsi="Arial" w:cs="Arial"/>
          <w:spacing w:val="-15"/>
          <w:sz w:val="24"/>
          <w:szCs w:val="24"/>
          <w:lang w:eastAsia="es-CO"/>
        </w:rPr>
        <w:t xml:space="preserve"> encéfalo (palabra</w:t>
      </w:r>
      <w:r>
        <w:rPr>
          <w:rFonts w:ascii="Arial" w:eastAsia="Times New Roman" w:hAnsi="Arial" w:cs="Arial"/>
          <w:spacing w:val="-15"/>
          <w:sz w:val="24"/>
          <w:szCs w:val="24"/>
          <w:lang w:eastAsia="es-CO"/>
        </w:rPr>
        <w:t xml:space="preserve"> </w:t>
      </w:r>
      <w:r w:rsidRPr="00A73CE5">
        <w:rPr>
          <w:rFonts w:ascii="Arial" w:eastAsia="Times New Roman" w:hAnsi="Arial" w:cs="Arial"/>
          <w:spacing w:val="-15"/>
          <w:sz w:val="24"/>
          <w:szCs w:val="24"/>
          <w:lang w:eastAsia="es-CO"/>
        </w:rPr>
        <w:t>que significa "dentro de la cabeza"</w:t>
      </w:r>
      <w:r>
        <w:rPr>
          <w:rFonts w:ascii="Arial" w:eastAsia="Times New Roman" w:hAnsi="Arial" w:cs="Arial"/>
          <w:spacing w:val="-15"/>
          <w:sz w:val="24"/>
          <w:szCs w:val="24"/>
          <w:lang w:eastAsia="es-CO"/>
        </w:rPr>
        <w:t>)</w:t>
      </w:r>
    </w:p>
    <w:p w:rsidR="00A73CE5" w:rsidRDefault="00A73CE5" w:rsidP="00852A0F">
      <w:pPr>
        <w:rPr>
          <w:rFonts w:ascii="Arial Black" w:hAnsi="Arial Black" w:cs="Arial"/>
          <w:sz w:val="28"/>
          <w:szCs w:val="27"/>
        </w:rPr>
      </w:pPr>
    </w:p>
    <w:p w:rsidR="00A73CE5" w:rsidRDefault="00A73CE5" w:rsidP="00852A0F">
      <w:pPr>
        <w:rPr>
          <w:rFonts w:ascii="Arial Black" w:hAnsi="Arial Black" w:cs="Arial"/>
          <w:sz w:val="28"/>
          <w:szCs w:val="27"/>
        </w:rPr>
      </w:pPr>
      <w:r>
        <w:rPr>
          <w:noProof/>
          <w:lang w:eastAsia="es-CO"/>
        </w:rPr>
        <w:drawing>
          <wp:inline distT="0" distB="0" distL="0" distR="0" wp14:anchorId="48773771" wp14:editId="3AB3A476">
            <wp:extent cx="5148470" cy="309106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8200" t="16719" r="20544" b="27760"/>
                    <a:stretch/>
                  </pic:blipFill>
                  <pic:spPr bwMode="auto">
                    <a:xfrm>
                      <a:off x="0" y="0"/>
                      <a:ext cx="5175185" cy="3107108"/>
                    </a:xfrm>
                    <a:prstGeom prst="rect">
                      <a:avLst/>
                    </a:prstGeom>
                    <a:ln>
                      <a:noFill/>
                    </a:ln>
                    <a:extLst>
                      <a:ext uri="{53640926-AAD7-44D8-BBD7-CCE9431645EC}">
                        <a14:shadowObscured xmlns:a14="http://schemas.microsoft.com/office/drawing/2010/main"/>
                      </a:ext>
                    </a:extLst>
                  </pic:spPr>
                </pic:pic>
              </a:graphicData>
            </a:graphic>
          </wp:inline>
        </w:drawing>
      </w:r>
    </w:p>
    <w:p w:rsidR="002F7AD6" w:rsidRDefault="00A73CE5" w:rsidP="00A73CE5">
      <w:pPr>
        <w:rPr>
          <w:rFonts w:ascii="Arial Black" w:hAnsi="Arial Black" w:cs="Arial"/>
          <w:sz w:val="28"/>
          <w:szCs w:val="27"/>
        </w:rPr>
      </w:pPr>
      <w:r>
        <w:rPr>
          <w:noProof/>
          <w:lang w:eastAsia="es-CO"/>
        </w:rPr>
        <w:lastRenderedPageBreak/>
        <w:drawing>
          <wp:inline distT="0" distB="0" distL="0" distR="0" wp14:anchorId="732A471E" wp14:editId="37F74A1A">
            <wp:extent cx="5692595" cy="2872409"/>
            <wp:effectExtent l="0" t="0" r="3810"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7491" t="23028" r="14512" b="24921"/>
                    <a:stretch/>
                  </pic:blipFill>
                  <pic:spPr bwMode="auto">
                    <a:xfrm>
                      <a:off x="0" y="0"/>
                      <a:ext cx="5700926" cy="2876613"/>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CO"/>
        </w:rPr>
        <w:drawing>
          <wp:inline distT="0" distB="0" distL="0" distR="0" wp14:anchorId="13949421" wp14:editId="732C07B1">
            <wp:extent cx="5526157" cy="3619366"/>
            <wp:effectExtent l="0" t="0" r="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7491" t="24606" r="16996" b="10726"/>
                    <a:stretch/>
                  </pic:blipFill>
                  <pic:spPr bwMode="auto">
                    <a:xfrm>
                      <a:off x="0" y="0"/>
                      <a:ext cx="5534245" cy="3624663"/>
                    </a:xfrm>
                    <a:prstGeom prst="rect">
                      <a:avLst/>
                    </a:prstGeom>
                    <a:ln>
                      <a:noFill/>
                    </a:ln>
                    <a:extLst>
                      <a:ext uri="{53640926-AAD7-44D8-BBD7-CCE9431645EC}">
                        <a14:shadowObscured xmlns:a14="http://schemas.microsoft.com/office/drawing/2010/main"/>
                      </a:ext>
                    </a:extLst>
                  </pic:spPr>
                </pic:pic>
              </a:graphicData>
            </a:graphic>
          </wp:inline>
        </w:drawing>
      </w:r>
    </w:p>
    <w:p w:rsidR="002F7AD6" w:rsidRPr="002F7AD6" w:rsidRDefault="002F7AD6" w:rsidP="00A73CE5">
      <w:pPr>
        <w:rPr>
          <w:rStyle w:val="l6"/>
          <w:rFonts w:ascii="Arial" w:hAnsi="Arial" w:cs="Arial"/>
          <w:sz w:val="24"/>
          <w:szCs w:val="24"/>
        </w:rPr>
      </w:pPr>
      <w:r>
        <w:rPr>
          <w:rStyle w:val="a"/>
          <w:rFonts w:ascii="Arial" w:hAnsi="Arial" w:cs="Arial"/>
          <w:sz w:val="24"/>
          <w:szCs w:val="24"/>
        </w:rPr>
        <w:t xml:space="preserve">A. </w:t>
      </w:r>
      <w:r w:rsidRPr="002F7AD6">
        <w:rPr>
          <w:rStyle w:val="a"/>
          <w:rFonts w:ascii="Arial" w:hAnsi="Arial" w:cs="Arial"/>
          <w:sz w:val="24"/>
          <w:szCs w:val="24"/>
        </w:rPr>
        <w:t xml:space="preserve">Los </w:t>
      </w:r>
      <w:r w:rsidRPr="002F7AD6">
        <w:rPr>
          <w:rStyle w:val="l11"/>
          <w:rFonts w:ascii="Arial" w:hAnsi="Arial" w:cs="Arial"/>
          <w:sz w:val="24"/>
          <w:szCs w:val="24"/>
        </w:rPr>
        <w:t>neurotransmi</w:t>
      </w:r>
      <w:r w:rsidRPr="002F7AD6">
        <w:rPr>
          <w:rStyle w:val="l6"/>
          <w:rFonts w:ascii="Arial" w:hAnsi="Arial" w:cs="Arial"/>
          <w:sz w:val="24"/>
          <w:szCs w:val="24"/>
        </w:rPr>
        <w:t>sores</w:t>
      </w:r>
    </w:p>
    <w:p w:rsidR="002F7AD6" w:rsidRPr="002F7AD6" w:rsidRDefault="002F7AD6" w:rsidP="00A73CE5">
      <w:pPr>
        <w:rPr>
          <w:rStyle w:val="l"/>
          <w:rFonts w:ascii="Arial" w:hAnsi="Arial" w:cs="Arial"/>
          <w:sz w:val="24"/>
          <w:szCs w:val="24"/>
        </w:rPr>
      </w:pPr>
      <w:r w:rsidRPr="002F7AD6">
        <w:rPr>
          <w:rStyle w:val="a"/>
          <w:rFonts w:ascii="Arial" w:hAnsi="Arial" w:cs="Arial"/>
          <w:sz w:val="24"/>
          <w:szCs w:val="24"/>
        </w:rPr>
        <w:t xml:space="preserve">B. Las </w:t>
      </w:r>
      <w:r w:rsidRPr="002F7AD6">
        <w:rPr>
          <w:rStyle w:val="l"/>
          <w:rFonts w:ascii="Arial" w:hAnsi="Arial" w:cs="Arial"/>
          <w:sz w:val="24"/>
          <w:szCs w:val="24"/>
        </w:rPr>
        <w:t>sinapsis</w:t>
      </w:r>
    </w:p>
    <w:p w:rsidR="002F7AD6" w:rsidRPr="002F7AD6" w:rsidRDefault="002F7AD6" w:rsidP="00A73CE5">
      <w:pPr>
        <w:rPr>
          <w:rStyle w:val="l"/>
          <w:rFonts w:ascii="Arial" w:hAnsi="Arial" w:cs="Arial"/>
          <w:spacing w:val="-15"/>
          <w:sz w:val="24"/>
          <w:szCs w:val="24"/>
        </w:rPr>
      </w:pPr>
      <w:r w:rsidRPr="002F7AD6">
        <w:rPr>
          <w:rStyle w:val="a"/>
          <w:rFonts w:ascii="Arial" w:hAnsi="Arial" w:cs="Arial"/>
          <w:spacing w:val="-15"/>
          <w:sz w:val="24"/>
          <w:szCs w:val="24"/>
        </w:rPr>
        <w:t xml:space="preserve">C. Las </w:t>
      </w:r>
      <w:r w:rsidRPr="002F7AD6">
        <w:rPr>
          <w:rStyle w:val="l"/>
          <w:rFonts w:ascii="Arial" w:hAnsi="Arial" w:cs="Arial"/>
          <w:spacing w:val="-15"/>
          <w:sz w:val="24"/>
          <w:szCs w:val="24"/>
        </w:rPr>
        <w:t>dendritas</w:t>
      </w:r>
    </w:p>
    <w:p w:rsidR="002F7AD6" w:rsidRDefault="002F7AD6" w:rsidP="00A73CE5">
      <w:pPr>
        <w:rPr>
          <w:rStyle w:val="l11"/>
          <w:rFonts w:ascii="Arial" w:hAnsi="Arial" w:cs="Arial"/>
          <w:sz w:val="24"/>
          <w:szCs w:val="24"/>
        </w:rPr>
      </w:pPr>
      <w:r w:rsidRPr="002F7AD6">
        <w:rPr>
          <w:rStyle w:val="a"/>
          <w:rFonts w:ascii="Arial" w:hAnsi="Arial" w:cs="Arial"/>
          <w:sz w:val="24"/>
          <w:szCs w:val="24"/>
        </w:rPr>
        <w:t xml:space="preserve">D. Las </w:t>
      </w:r>
      <w:r w:rsidRPr="002F7AD6">
        <w:rPr>
          <w:rStyle w:val="l11"/>
          <w:rFonts w:ascii="Arial" w:hAnsi="Arial" w:cs="Arial"/>
          <w:sz w:val="24"/>
          <w:szCs w:val="24"/>
        </w:rPr>
        <w:t>meninges</w:t>
      </w:r>
    </w:p>
    <w:p w:rsidR="002F7AD6" w:rsidRPr="002F7AD6" w:rsidRDefault="002F7AD6" w:rsidP="00A73CE5">
      <w:pPr>
        <w:rPr>
          <w:rFonts w:ascii="Arial" w:hAnsi="Arial" w:cs="Arial"/>
          <w:sz w:val="24"/>
          <w:szCs w:val="24"/>
        </w:rPr>
      </w:pPr>
    </w:p>
    <w:sectPr w:rsidR="002F7AD6" w:rsidRPr="002F7AD6" w:rsidSect="004B44A6">
      <w:pgSz w:w="12242" w:h="18711" w:code="5"/>
      <w:pgMar w:top="1418" w:right="1701" w:bottom="141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vantGarde Md BT">
    <w:altName w:val="AvantGarde Md BT"/>
    <w:panose1 w:val="00000000000000000000"/>
    <w:charset w:val="00"/>
    <w:family w:val="swiss"/>
    <w:notTrueType/>
    <w:pitch w:val="default"/>
    <w:sig w:usb0="00000003" w:usb1="00000000" w:usb2="00000000" w:usb3="00000000" w:csb0="00000001" w:csb1="00000000"/>
  </w:font>
  <w:font w:name="Humanst521BT">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7074B"/>
    <w:multiLevelType w:val="hybridMultilevel"/>
    <w:tmpl w:val="FF5C18C4"/>
    <w:lvl w:ilvl="0" w:tplc="240A0015">
      <w:start w:val="1"/>
      <w:numFmt w:val="upperLetter"/>
      <w:lvlText w:val="%1."/>
      <w:lvlJc w:val="left"/>
      <w:pPr>
        <w:ind w:left="927" w:hanging="360"/>
      </w:p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1">
    <w:nsid w:val="05635518"/>
    <w:multiLevelType w:val="hybridMultilevel"/>
    <w:tmpl w:val="0CDA42C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8BE1725"/>
    <w:multiLevelType w:val="hybridMultilevel"/>
    <w:tmpl w:val="3E68821A"/>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C9C70C4"/>
    <w:multiLevelType w:val="hybridMultilevel"/>
    <w:tmpl w:val="47863A74"/>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13DE5CFE"/>
    <w:multiLevelType w:val="hybridMultilevel"/>
    <w:tmpl w:val="98A6990C"/>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5">
    <w:nsid w:val="1FEE31BA"/>
    <w:multiLevelType w:val="multilevel"/>
    <w:tmpl w:val="8C40E988"/>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6">
    <w:nsid w:val="22AD0B94"/>
    <w:multiLevelType w:val="hybridMultilevel"/>
    <w:tmpl w:val="CB6CA2BE"/>
    <w:lvl w:ilvl="0" w:tplc="240A0001">
      <w:start w:val="1"/>
      <w:numFmt w:val="bullet"/>
      <w:lvlText w:val=""/>
      <w:lvlJc w:val="left"/>
      <w:pPr>
        <w:ind w:left="709" w:hanging="360"/>
      </w:pPr>
      <w:rPr>
        <w:rFonts w:ascii="Symbol" w:hAnsi="Symbol" w:hint="default"/>
      </w:rPr>
    </w:lvl>
    <w:lvl w:ilvl="1" w:tplc="240A0003" w:tentative="1">
      <w:start w:val="1"/>
      <w:numFmt w:val="bullet"/>
      <w:lvlText w:val="o"/>
      <w:lvlJc w:val="left"/>
      <w:pPr>
        <w:ind w:left="1429" w:hanging="360"/>
      </w:pPr>
      <w:rPr>
        <w:rFonts w:ascii="Courier New" w:hAnsi="Courier New" w:cs="Courier New" w:hint="default"/>
      </w:rPr>
    </w:lvl>
    <w:lvl w:ilvl="2" w:tplc="240A0005" w:tentative="1">
      <w:start w:val="1"/>
      <w:numFmt w:val="bullet"/>
      <w:lvlText w:val=""/>
      <w:lvlJc w:val="left"/>
      <w:pPr>
        <w:ind w:left="2149" w:hanging="360"/>
      </w:pPr>
      <w:rPr>
        <w:rFonts w:ascii="Wingdings" w:hAnsi="Wingdings" w:hint="default"/>
      </w:rPr>
    </w:lvl>
    <w:lvl w:ilvl="3" w:tplc="240A0001" w:tentative="1">
      <w:start w:val="1"/>
      <w:numFmt w:val="bullet"/>
      <w:lvlText w:val=""/>
      <w:lvlJc w:val="left"/>
      <w:pPr>
        <w:ind w:left="2869" w:hanging="360"/>
      </w:pPr>
      <w:rPr>
        <w:rFonts w:ascii="Symbol" w:hAnsi="Symbol" w:hint="default"/>
      </w:rPr>
    </w:lvl>
    <w:lvl w:ilvl="4" w:tplc="240A0003" w:tentative="1">
      <w:start w:val="1"/>
      <w:numFmt w:val="bullet"/>
      <w:lvlText w:val="o"/>
      <w:lvlJc w:val="left"/>
      <w:pPr>
        <w:ind w:left="3589" w:hanging="360"/>
      </w:pPr>
      <w:rPr>
        <w:rFonts w:ascii="Courier New" w:hAnsi="Courier New" w:cs="Courier New" w:hint="default"/>
      </w:rPr>
    </w:lvl>
    <w:lvl w:ilvl="5" w:tplc="240A0005" w:tentative="1">
      <w:start w:val="1"/>
      <w:numFmt w:val="bullet"/>
      <w:lvlText w:val=""/>
      <w:lvlJc w:val="left"/>
      <w:pPr>
        <w:ind w:left="4309" w:hanging="360"/>
      </w:pPr>
      <w:rPr>
        <w:rFonts w:ascii="Wingdings" w:hAnsi="Wingdings" w:hint="default"/>
      </w:rPr>
    </w:lvl>
    <w:lvl w:ilvl="6" w:tplc="240A0001" w:tentative="1">
      <w:start w:val="1"/>
      <w:numFmt w:val="bullet"/>
      <w:lvlText w:val=""/>
      <w:lvlJc w:val="left"/>
      <w:pPr>
        <w:ind w:left="5029" w:hanging="360"/>
      </w:pPr>
      <w:rPr>
        <w:rFonts w:ascii="Symbol" w:hAnsi="Symbol" w:hint="default"/>
      </w:rPr>
    </w:lvl>
    <w:lvl w:ilvl="7" w:tplc="240A0003" w:tentative="1">
      <w:start w:val="1"/>
      <w:numFmt w:val="bullet"/>
      <w:lvlText w:val="o"/>
      <w:lvlJc w:val="left"/>
      <w:pPr>
        <w:ind w:left="5749" w:hanging="360"/>
      </w:pPr>
      <w:rPr>
        <w:rFonts w:ascii="Courier New" w:hAnsi="Courier New" w:cs="Courier New" w:hint="default"/>
      </w:rPr>
    </w:lvl>
    <w:lvl w:ilvl="8" w:tplc="240A0005" w:tentative="1">
      <w:start w:val="1"/>
      <w:numFmt w:val="bullet"/>
      <w:lvlText w:val=""/>
      <w:lvlJc w:val="left"/>
      <w:pPr>
        <w:ind w:left="6469" w:hanging="360"/>
      </w:pPr>
      <w:rPr>
        <w:rFonts w:ascii="Wingdings" w:hAnsi="Wingdings" w:hint="default"/>
      </w:rPr>
    </w:lvl>
  </w:abstractNum>
  <w:abstractNum w:abstractNumId="7">
    <w:nsid w:val="293101D8"/>
    <w:multiLevelType w:val="hybridMultilevel"/>
    <w:tmpl w:val="D25CA53C"/>
    <w:lvl w:ilvl="0" w:tplc="240A000F">
      <w:start w:val="6"/>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8">
    <w:nsid w:val="2BB91FC9"/>
    <w:multiLevelType w:val="hybridMultilevel"/>
    <w:tmpl w:val="EB605D5E"/>
    <w:lvl w:ilvl="0" w:tplc="AF3402D4">
      <w:start w:val="1"/>
      <w:numFmt w:val="upperLetter"/>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9">
    <w:nsid w:val="3AD94CCF"/>
    <w:multiLevelType w:val="multilevel"/>
    <w:tmpl w:val="8C40E988"/>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0">
    <w:nsid w:val="52B81255"/>
    <w:multiLevelType w:val="multilevel"/>
    <w:tmpl w:val="9D963118"/>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538E4043"/>
    <w:multiLevelType w:val="hybridMultilevel"/>
    <w:tmpl w:val="0C60408A"/>
    <w:lvl w:ilvl="0" w:tplc="81B43FAC">
      <w:start w:val="1"/>
      <w:numFmt w:val="decimal"/>
      <w:lvlText w:val="%1."/>
      <w:lvlJc w:val="left"/>
      <w:pPr>
        <w:ind w:left="420" w:hanging="360"/>
      </w:pPr>
      <w:rPr>
        <w:rFonts w:hint="default"/>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12">
    <w:nsid w:val="549114ED"/>
    <w:multiLevelType w:val="hybridMultilevel"/>
    <w:tmpl w:val="501E07C8"/>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5F273674"/>
    <w:multiLevelType w:val="hybridMultilevel"/>
    <w:tmpl w:val="F28A1ED4"/>
    <w:lvl w:ilvl="0" w:tplc="60946494">
      <w:start w:val="1"/>
      <w:numFmt w:val="upperRoman"/>
      <w:lvlText w:val="%1."/>
      <w:lvlJc w:val="left"/>
      <w:pPr>
        <w:ind w:left="1080" w:hanging="72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4">
    <w:nsid w:val="63213CE2"/>
    <w:multiLevelType w:val="hybridMultilevel"/>
    <w:tmpl w:val="3E68821A"/>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65B04C06"/>
    <w:multiLevelType w:val="hybridMultilevel"/>
    <w:tmpl w:val="3E68821A"/>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0"/>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3"/>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1"/>
  </w:num>
  <w:num w:numId="11">
    <w:abstractNumId w:val="0"/>
  </w:num>
  <w:num w:numId="12">
    <w:abstractNumId w:val="2"/>
  </w:num>
  <w:num w:numId="13">
    <w:abstractNumId w:val="12"/>
  </w:num>
  <w:num w:numId="14">
    <w:abstractNumId w:val="14"/>
  </w:num>
  <w:num w:numId="15">
    <w:abstractNumId w:val="15"/>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0543"/>
    <w:rsid w:val="001D402E"/>
    <w:rsid w:val="002F7AD6"/>
    <w:rsid w:val="00370DAC"/>
    <w:rsid w:val="00380543"/>
    <w:rsid w:val="004B44A6"/>
    <w:rsid w:val="004E50DC"/>
    <w:rsid w:val="00517101"/>
    <w:rsid w:val="00572785"/>
    <w:rsid w:val="007A4BD4"/>
    <w:rsid w:val="00852A0F"/>
    <w:rsid w:val="00880DC1"/>
    <w:rsid w:val="008E27B9"/>
    <w:rsid w:val="009E2AD7"/>
    <w:rsid w:val="00A106FA"/>
    <w:rsid w:val="00A54E73"/>
    <w:rsid w:val="00A73CE5"/>
    <w:rsid w:val="00A91CE4"/>
    <w:rsid w:val="00AE4D44"/>
    <w:rsid w:val="00D75F52"/>
    <w:rsid w:val="00ED13F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054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80543"/>
    <w:pPr>
      <w:ind w:left="720"/>
      <w:contextualSpacing/>
    </w:pPr>
  </w:style>
  <w:style w:type="table" w:styleId="Cuadrculaclara-nfasis3">
    <w:name w:val="Light Grid Accent 3"/>
    <w:basedOn w:val="Tablanormal"/>
    <w:uiPriority w:val="62"/>
    <w:rsid w:val="00380543"/>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Tablaconcuadrcula">
    <w:name w:val="Table Grid"/>
    <w:basedOn w:val="Tablanormal"/>
    <w:uiPriority w:val="59"/>
    <w:rsid w:val="003805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380543"/>
    <w:rPr>
      <w:color w:val="0000FF" w:themeColor="hyperlink"/>
      <w:u w:val="single"/>
    </w:rPr>
  </w:style>
  <w:style w:type="character" w:customStyle="1" w:styleId="a">
    <w:name w:val="a"/>
    <w:basedOn w:val="Fuentedeprrafopredeter"/>
    <w:rsid w:val="00ED13F7"/>
  </w:style>
  <w:style w:type="character" w:customStyle="1" w:styleId="l6">
    <w:name w:val="l6"/>
    <w:basedOn w:val="Fuentedeprrafopredeter"/>
    <w:rsid w:val="00ED13F7"/>
  </w:style>
  <w:style w:type="paragraph" w:styleId="NormalWeb">
    <w:name w:val="Normal (Web)"/>
    <w:basedOn w:val="Normal"/>
    <w:uiPriority w:val="99"/>
    <w:semiHidden/>
    <w:unhideWhenUsed/>
    <w:rsid w:val="00517101"/>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517101"/>
    <w:rPr>
      <w:b/>
      <w:bCs/>
    </w:rPr>
  </w:style>
  <w:style w:type="character" w:styleId="nfasis">
    <w:name w:val="Emphasis"/>
    <w:basedOn w:val="Fuentedeprrafopredeter"/>
    <w:uiPriority w:val="20"/>
    <w:qFormat/>
    <w:rsid w:val="00517101"/>
    <w:rPr>
      <w:i/>
      <w:iCs/>
    </w:rPr>
  </w:style>
  <w:style w:type="paragraph" w:styleId="Textodeglobo">
    <w:name w:val="Balloon Text"/>
    <w:basedOn w:val="Normal"/>
    <w:link w:val="TextodegloboCar"/>
    <w:uiPriority w:val="99"/>
    <w:semiHidden/>
    <w:unhideWhenUsed/>
    <w:rsid w:val="0051710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17101"/>
    <w:rPr>
      <w:rFonts w:ascii="Tahoma" w:hAnsi="Tahoma" w:cs="Tahoma"/>
      <w:sz w:val="16"/>
      <w:szCs w:val="16"/>
    </w:rPr>
  </w:style>
  <w:style w:type="character" w:customStyle="1" w:styleId="l7">
    <w:name w:val="l7"/>
    <w:basedOn w:val="Fuentedeprrafopredeter"/>
    <w:rsid w:val="00A73CE5"/>
  </w:style>
  <w:style w:type="character" w:customStyle="1" w:styleId="l10">
    <w:name w:val="l10"/>
    <w:basedOn w:val="Fuentedeprrafopredeter"/>
    <w:rsid w:val="00A73CE5"/>
  </w:style>
  <w:style w:type="character" w:customStyle="1" w:styleId="l8">
    <w:name w:val="l8"/>
    <w:basedOn w:val="Fuentedeprrafopredeter"/>
    <w:rsid w:val="00A73CE5"/>
  </w:style>
  <w:style w:type="character" w:customStyle="1" w:styleId="l11">
    <w:name w:val="l11"/>
    <w:basedOn w:val="Fuentedeprrafopredeter"/>
    <w:rsid w:val="002F7AD6"/>
  </w:style>
  <w:style w:type="character" w:customStyle="1" w:styleId="l">
    <w:name w:val="l"/>
    <w:basedOn w:val="Fuentedeprrafopredeter"/>
    <w:rsid w:val="002F7AD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054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80543"/>
    <w:pPr>
      <w:ind w:left="720"/>
      <w:contextualSpacing/>
    </w:pPr>
  </w:style>
  <w:style w:type="table" w:styleId="Cuadrculaclara-nfasis3">
    <w:name w:val="Light Grid Accent 3"/>
    <w:basedOn w:val="Tablanormal"/>
    <w:uiPriority w:val="62"/>
    <w:rsid w:val="00380543"/>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Tablaconcuadrcula">
    <w:name w:val="Table Grid"/>
    <w:basedOn w:val="Tablanormal"/>
    <w:uiPriority w:val="59"/>
    <w:rsid w:val="003805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380543"/>
    <w:rPr>
      <w:color w:val="0000FF" w:themeColor="hyperlink"/>
      <w:u w:val="single"/>
    </w:rPr>
  </w:style>
  <w:style w:type="character" w:customStyle="1" w:styleId="a">
    <w:name w:val="a"/>
    <w:basedOn w:val="Fuentedeprrafopredeter"/>
    <w:rsid w:val="00ED13F7"/>
  </w:style>
  <w:style w:type="character" w:customStyle="1" w:styleId="l6">
    <w:name w:val="l6"/>
    <w:basedOn w:val="Fuentedeprrafopredeter"/>
    <w:rsid w:val="00ED13F7"/>
  </w:style>
  <w:style w:type="paragraph" w:styleId="NormalWeb">
    <w:name w:val="Normal (Web)"/>
    <w:basedOn w:val="Normal"/>
    <w:uiPriority w:val="99"/>
    <w:semiHidden/>
    <w:unhideWhenUsed/>
    <w:rsid w:val="00517101"/>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517101"/>
    <w:rPr>
      <w:b/>
      <w:bCs/>
    </w:rPr>
  </w:style>
  <w:style w:type="character" w:styleId="nfasis">
    <w:name w:val="Emphasis"/>
    <w:basedOn w:val="Fuentedeprrafopredeter"/>
    <w:uiPriority w:val="20"/>
    <w:qFormat/>
    <w:rsid w:val="00517101"/>
    <w:rPr>
      <w:i/>
      <w:iCs/>
    </w:rPr>
  </w:style>
  <w:style w:type="paragraph" w:styleId="Textodeglobo">
    <w:name w:val="Balloon Text"/>
    <w:basedOn w:val="Normal"/>
    <w:link w:val="TextodegloboCar"/>
    <w:uiPriority w:val="99"/>
    <w:semiHidden/>
    <w:unhideWhenUsed/>
    <w:rsid w:val="0051710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17101"/>
    <w:rPr>
      <w:rFonts w:ascii="Tahoma" w:hAnsi="Tahoma" w:cs="Tahoma"/>
      <w:sz w:val="16"/>
      <w:szCs w:val="16"/>
    </w:rPr>
  </w:style>
  <w:style w:type="character" w:customStyle="1" w:styleId="l7">
    <w:name w:val="l7"/>
    <w:basedOn w:val="Fuentedeprrafopredeter"/>
    <w:rsid w:val="00A73CE5"/>
  </w:style>
  <w:style w:type="character" w:customStyle="1" w:styleId="l10">
    <w:name w:val="l10"/>
    <w:basedOn w:val="Fuentedeprrafopredeter"/>
    <w:rsid w:val="00A73CE5"/>
  </w:style>
  <w:style w:type="character" w:customStyle="1" w:styleId="l8">
    <w:name w:val="l8"/>
    <w:basedOn w:val="Fuentedeprrafopredeter"/>
    <w:rsid w:val="00A73CE5"/>
  </w:style>
  <w:style w:type="character" w:customStyle="1" w:styleId="l11">
    <w:name w:val="l11"/>
    <w:basedOn w:val="Fuentedeprrafopredeter"/>
    <w:rsid w:val="002F7AD6"/>
  </w:style>
  <w:style w:type="character" w:customStyle="1" w:styleId="l">
    <w:name w:val="l"/>
    <w:basedOn w:val="Fuentedeprrafopredeter"/>
    <w:rsid w:val="002F7A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389254">
      <w:bodyDiv w:val="1"/>
      <w:marLeft w:val="0"/>
      <w:marRight w:val="0"/>
      <w:marTop w:val="0"/>
      <w:marBottom w:val="0"/>
      <w:divBdr>
        <w:top w:val="none" w:sz="0" w:space="0" w:color="auto"/>
        <w:left w:val="none" w:sz="0" w:space="0" w:color="auto"/>
        <w:bottom w:val="none" w:sz="0" w:space="0" w:color="auto"/>
        <w:right w:val="none" w:sz="0" w:space="0" w:color="auto"/>
      </w:divBdr>
      <w:divsChild>
        <w:div w:id="1033388636">
          <w:marLeft w:val="0"/>
          <w:marRight w:val="0"/>
          <w:marTop w:val="0"/>
          <w:marBottom w:val="0"/>
          <w:divBdr>
            <w:top w:val="none" w:sz="0" w:space="0" w:color="auto"/>
            <w:left w:val="none" w:sz="0" w:space="0" w:color="auto"/>
            <w:bottom w:val="none" w:sz="0" w:space="0" w:color="auto"/>
            <w:right w:val="none" w:sz="0" w:space="0" w:color="auto"/>
          </w:divBdr>
        </w:div>
        <w:div w:id="1520855472">
          <w:marLeft w:val="0"/>
          <w:marRight w:val="0"/>
          <w:marTop w:val="0"/>
          <w:marBottom w:val="0"/>
          <w:divBdr>
            <w:top w:val="none" w:sz="0" w:space="0" w:color="auto"/>
            <w:left w:val="none" w:sz="0" w:space="0" w:color="auto"/>
            <w:bottom w:val="none" w:sz="0" w:space="0" w:color="auto"/>
            <w:right w:val="none" w:sz="0" w:space="0" w:color="auto"/>
          </w:divBdr>
        </w:div>
        <w:div w:id="1034035018">
          <w:marLeft w:val="0"/>
          <w:marRight w:val="0"/>
          <w:marTop w:val="0"/>
          <w:marBottom w:val="0"/>
          <w:divBdr>
            <w:top w:val="none" w:sz="0" w:space="0" w:color="auto"/>
            <w:left w:val="none" w:sz="0" w:space="0" w:color="auto"/>
            <w:bottom w:val="none" w:sz="0" w:space="0" w:color="auto"/>
            <w:right w:val="none" w:sz="0" w:space="0" w:color="auto"/>
          </w:divBdr>
        </w:div>
        <w:div w:id="1956716313">
          <w:marLeft w:val="0"/>
          <w:marRight w:val="0"/>
          <w:marTop w:val="0"/>
          <w:marBottom w:val="0"/>
          <w:divBdr>
            <w:top w:val="none" w:sz="0" w:space="0" w:color="auto"/>
            <w:left w:val="none" w:sz="0" w:space="0" w:color="auto"/>
            <w:bottom w:val="none" w:sz="0" w:space="0" w:color="auto"/>
            <w:right w:val="none" w:sz="0" w:space="0" w:color="auto"/>
          </w:divBdr>
        </w:div>
        <w:div w:id="492570542">
          <w:marLeft w:val="0"/>
          <w:marRight w:val="0"/>
          <w:marTop w:val="0"/>
          <w:marBottom w:val="0"/>
          <w:divBdr>
            <w:top w:val="none" w:sz="0" w:space="0" w:color="auto"/>
            <w:left w:val="none" w:sz="0" w:space="0" w:color="auto"/>
            <w:bottom w:val="none" w:sz="0" w:space="0" w:color="auto"/>
            <w:right w:val="none" w:sz="0" w:space="0" w:color="auto"/>
          </w:divBdr>
        </w:div>
        <w:div w:id="687870945">
          <w:marLeft w:val="0"/>
          <w:marRight w:val="0"/>
          <w:marTop w:val="0"/>
          <w:marBottom w:val="0"/>
          <w:divBdr>
            <w:top w:val="none" w:sz="0" w:space="0" w:color="auto"/>
            <w:left w:val="none" w:sz="0" w:space="0" w:color="auto"/>
            <w:bottom w:val="none" w:sz="0" w:space="0" w:color="auto"/>
            <w:right w:val="none" w:sz="0" w:space="0" w:color="auto"/>
          </w:divBdr>
        </w:div>
        <w:div w:id="994799192">
          <w:marLeft w:val="0"/>
          <w:marRight w:val="0"/>
          <w:marTop w:val="0"/>
          <w:marBottom w:val="0"/>
          <w:divBdr>
            <w:top w:val="none" w:sz="0" w:space="0" w:color="auto"/>
            <w:left w:val="none" w:sz="0" w:space="0" w:color="auto"/>
            <w:bottom w:val="none" w:sz="0" w:space="0" w:color="auto"/>
            <w:right w:val="none" w:sz="0" w:space="0" w:color="auto"/>
          </w:divBdr>
        </w:div>
        <w:div w:id="1153833090">
          <w:marLeft w:val="0"/>
          <w:marRight w:val="0"/>
          <w:marTop w:val="0"/>
          <w:marBottom w:val="0"/>
          <w:divBdr>
            <w:top w:val="none" w:sz="0" w:space="0" w:color="auto"/>
            <w:left w:val="none" w:sz="0" w:space="0" w:color="auto"/>
            <w:bottom w:val="none" w:sz="0" w:space="0" w:color="auto"/>
            <w:right w:val="none" w:sz="0" w:space="0" w:color="auto"/>
          </w:divBdr>
        </w:div>
        <w:div w:id="1379629888">
          <w:marLeft w:val="0"/>
          <w:marRight w:val="0"/>
          <w:marTop w:val="0"/>
          <w:marBottom w:val="0"/>
          <w:divBdr>
            <w:top w:val="none" w:sz="0" w:space="0" w:color="auto"/>
            <w:left w:val="none" w:sz="0" w:space="0" w:color="auto"/>
            <w:bottom w:val="none" w:sz="0" w:space="0" w:color="auto"/>
            <w:right w:val="none" w:sz="0" w:space="0" w:color="auto"/>
          </w:divBdr>
        </w:div>
        <w:div w:id="2087148918">
          <w:marLeft w:val="0"/>
          <w:marRight w:val="0"/>
          <w:marTop w:val="0"/>
          <w:marBottom w:val="0"/>
          <w:divBdr>
            <w:top w:val="none" w:sz="0" w:space="0" w:color="auto"/>
            <w:left w:val="none" w:sz="0" w:space="0" w:color="auto"/>
            <w:bottom w:val="none" w:sz="0" w:space="0" w:color="auto"/>
            <w:right w:val="none" w:sz="0" w:space="0" w:color="auto"/>
          </w:divBdr>
        </w:div>
      </w:divsChild>
    </w:div>
    <w:div w:id="248200591">
      <w:bodyDiv w:val="1"/>
      <w:marLeft w:val="0"/>
      <w:marRight w:val="0"/>
      <w:marTop w:val="0"/>
      <w:marBottom w:val="0"/>
      <w:divBdr>
        <w:top w:val="none" w:sz="0" w:space="0" w:color="auto"/>
        <w:left w:val="none" w:sz="0" w:space="0" w:color="auto"/>
        <w:bottom w:val="none" w:sz="0" w:space="0" w:color="auto"/>
        <w:right w:val="none" w:sz="0" w:space="0" w:color="auto"/>
      </w:divBdr>
      <w:divsChild>
        <w:div w:id="1063219854">
          <w:marLeft w:val="0"/>
          <w:marRight w:val="0"/>
          <w:marTop w:val="0"/>
          <w:marBottom w:val="0"/>
          <w:divBdr>
            <w:top w:val="none" w:sz="0" w:space="0" w:color="auto"/>
            <w:left w:val="none" w:sz="0" w:space="0" w:color="auto"/>
            <w:bottom w:val="none" w:sz="0" w:space="0" w:color="auto"/>
            <w:right w:val="none" w:sz="0" w:space="0" w:color="auto"/>
          </w:divBdr>
        </w:div>
        <w:div w:id="1266888769">
          <w:marLeft w:val="0"/>
          <w:marRight w:val="0"/>
          <w:marTop w:val="0"/>
          <w:marBottom w:val="0"/>
          <w:divBdr>
            <w:top w:val="none" w:sz="0" w:space="0" w:color="auto"/>
            <w:left w:val="none" w:sz="0" w:space="0" w:color="auto"/>
            <w:bottom w:val="none" w:sz="0" w:space="0" w:color="auto"/>
            <w:right w:val="none" w:sz="0" w:space="0" w:color="auto"/>
          </w:divBdr>
        </w:div>
        <w:div w:id="950548761">
          <w:marLeft w:val="0"/>
          <w:marRight w:val="0"/>
          <w:marTop w:val="0"/>
          <w:marBottom w:val="0"/>
          <w:divBdr>
            <w:top w:val="none" w:sz="0" w:space="0" w:color="auto"/>
            <w:left w:val="none" w:sz="0" w:space="0" w:color="auto"/>
            <w:bottom w:val="none" w:sz="0" w:space="0" w:color="auto"/>
            <w:right w:val="none" w:sz="0" w:space="0" w:color="auto"/>
          </w:divBdr>
        </w:div>
      </w:divsChild>
    </w:div>
    <w:div w:id="433324848">
      <w:bodyDiv w:val="1"/>
      <w:marLeft w:val="0"/>
      <w:marRight w:val="0"/>
      <w:marTop w:val="0"/>
      <w:marBottom w:val="0"/>
      <w:divBdr>
        <w:top w:val="none" w:sz="0" w:space="0" w:color="auto"/>
        <w:left w:val="none" w:sz="0" w:space="0" w:color="auto"/>
        <w:bottom w:val="none" w:sz="0" w:space="0" w:color="auto"/>
        <w:right w:val="none" w:sz="0" w:space="0" w:color="auto"/>
      </w:divBdr>
      <w:divsChild>
        <w:div w:id="1169910667">
          <w:marLeft w:val="0"/>
          <w:marRight w:val="0"/>
          <w:marTop w:val="0"/>
          <w:marBottom w:val="0"/>
          <w:divBdr>
            <w:top w:val="none" w:sz="0" w:space="0" w:color="auto"/>
            <w:left w:val="none" w:sz="0" w:space="0" w:color="auto"/>
            <w:bottom w:val="none" w:sz="0" w:space="0" w:color="auto"/>
            <w:right w:val="none" w:sz="0" w:space="0" w:color="auto"/>
          </w:divBdr>
        </w:div>
        <w:div w:id="1541629687">
          <w:marLeft w:val="0"/>
          <w:marRight w:val="0"/>
          <w:marTop w:val="0"/>
          <w:marBottom w:val="0"/>
          <w:divBdr>
            <w:top w:val="none" w:sz="0" w:space="0" w:color="auto"/>
            <w:left w:val="none" w:sz="0" w:space="0" w:color="auto"/>
            <w:bottom w:val="none" w:sz="0" w:space="0" w:color="auto"/>
            <w:right w:val="none" w:sz="0" w:space="0" w:color="auto"/>
          </w:divBdr>
        </w:div>
        <w:div w:id="1024597448">
          <w:marLeft w:val="0"/>
          <w:marRight w:val="0"/>
          <w:marTop w:val="0"/>
          <w:marBottom w:val="0"/>
          <w:divBdr>
            <w:top w:val="none" w:sz="0" w:space="0" w:color="auto"/>
            <w:left w:val="none" w:sz="0" w:space="0" w:color="auto"/>
            <w:bottom w:val="none" w:sz="0" w:space="0" w:color="auto"/>
            <w:right w:val="none" w:sz="0" w:space="0" w:color="auto"/>
          </w:divBdr>
        </w:div>
        <w:div w:id="207572456">
          <w:marLeft w:val="0"/>
          <w:marRight w:val="0"/>
          <w:marTop w:val="0"/>
          <w:marBottom w:val="0"/>
          <w:divBdr>
            <w:top w:val="none" w:sz="0" w:space="0" w:color="auto"/>
            <w:left w:val="none" w:sz="0" w:space="0" w:color="auto"/>
            <w:bottom w:val="none" w:sz="0" w:space="0" w:color="auto"/>
            <w:right w:val="none" w:sz="0" w:space="0" w:color="auto"/>
          </w:divBdr>
        </w:div>
        <w:div w:id="1748965475">
          <w:marLeft w:val="0"/>
          <w:marRight w:val="0"/>
          <w:marTop w:val="0"/>
          <w:marBottom w:val="0"/>
          <w:divBdr>
            <w:top w:val="none" w:sz="0" w:space="0" w:color="auto"/>
            <w:left w:val="none" w:sz="0" w:space="0" w:color="auto"/>
            <w:bottom w:val="none" w:sz="0" w:space="0" w:color="auto"/>
            <w:right w:val="none" w:sz="0" w:space="0" w:color="auto"/>
          </w:divBdr>
        </w:div>
        <w:div w:id="336348644">
          <w:marLeft w:val="0"/>
          <w:marRight w:val="0"/>
          <w:marTop w:val="0"/>
          <w:marBottom w:val="0"/>
          <w:divBdr>
            <w:top w:val="none" w:sz="0" w:space="0" w:color="auto"/>
            <w:left w:val="none" w:sz="0" w:space="0" w:color="auto"/>
            <w:bottom w:val="none" w:sz="0" w:space="0" w:color="auto"/>
            <w:right w:val="none" w:sz="0" w:space="0" w:color="auto"/>
          </w:divBdr>
        </w:div>
        <w:div w:id="1418550002">
          <w:marLeft w:val="0"/>
          <w:marRight w:val="0"/>
          <w:marTop w:val="0"/>
          <w:marBottom w:val="0"/>
          <w:divBdr>
            <w:top w:val="none" w:sz="0" w:space="0" w:color="auto"/>
            <w:left w:val="none" w:sz="0" w:space="0" w:color="auto"/>
            <w:bottom w:val="none" w:sz="0" w:space="0" w:color="auto"/>
            <w:right w:val="none" w:sz="0" w:space="0" w:color="auto"/>
          </w:divBdr>
        </w:div>
      </w:divsChild>
    </w:div>
    <w:div w:id="520818236">
      <w:bodyDiv w:val="1"/>
      <w:marLeft w:val="0"/>
      <w:marRight w:val="0"/>
      <w:marTop w:val="0"/>
      <w:marBottom w:val="0"/>
      <w:divBdr>
        <w:top w:val="none" w:sz="0" w:space="0" w:color="auto"/>
        <w:left w:val="none" w:sz="0" w:space="0" w:color="auto"/>
        <w:bottom w:val="none" w:sz="0" w:space="0" w:color="auto"/>
        <w:right w:val="none" w:sz="0" w:space="0" w:color="auto"/>
      </w:divBdr>
      <w:divsChild>
        <w:div w:id="1384057692">
          <w:marLeft w:val="0"/>
          <w:marRight w:val="0"/>
          <w:marTop w:val="0"/>
          <w:marBottom w:val="0"/>
          <w:divBdr>
            <w:top w:val="none" w:sz="0" w:space="0" w:color="auto"/>
            <w:left w:val="none" w:sz="0" w:space="0" w:color="auto"/>
            <w:bottom w:val="none" w:sz="0" w:space="0" w:color="auto"/>
            <w:right w:val="none" w:sz="0" w:space="0" w:color="auto"/>
          </w:divBdr>
        </w:div>
        <w:div w:id="1132789888">
          <w:marLeft w:val="0"/>
          <w:marRight w:val="0"/>
          <w:marTop w:val="0"/>
          <w:marBottom w:val="0"/>
          <w:divBdr>
            <w:top w:val="none" w:sz="0" w:space="0" w:color="auto"/>
            <w:left w:val="none" w:sz="0" w:space="0" w:color="auto"/>
            <w:bottom w:val="none" w:sz="0" w:space="0" w:color="auto"/>
            <w:right w:val="none" w:sz="0" w:space="0" w:color="auto"/>
          </w:divBdr>
        </w:div>
        <w:div w:id="789204978">
          <w:marLeft w:val="0"/>
          <w:marRight w:val="0"/>
          <w:marTop w:val="0"/>
          <w:marBottom w:val="0"/>
          <w:divBdr>
            <w:top w:val="none" w:sz="0" w:space="0" w:color="auto"/>
            <w:left w:val="none" w:sz="0" w:space="0" w:color="auto"/>
            <w:bottom w:val="none" w:sz="0" w:space="0" w:color="auto"/>
            <w:right w:val="none" w:sz="0" w:space="0" w:color="auto"/>
          </w:divBdr>
        </w:div>
        <w:div w:id="77214581">
          <w:marLeft w:val="0"/>
          <w:marRight w:val="0"/>
          <w:marTop w:val="0"/>
          <w:marBottom w:val="0"/>
          <w:divBdr>
            <w:top w:val="none" w:sz="0" w:space="0" w:color="auto"/>
            <w:left w:val="none" w:sz="0" w:space="0" w:color="auto"/>
            <w:bottom w:val="none" w:sz="0" w:space="0" w:color="auto"/>
            <w:right w:val="none" w:sz="0" w:space="0" w:color="auto"/>
          </w:divBdr>
        </w:div>
        <w:div w:id="594825099">
          <w:marLeft w:val="0"/>
          <w:marRight w:val="0"/>
          <w:marTop w:val="0"/>
          <w:marBottom w:val="0"/>
          <w:divBdr>
            <w:top w:val="none" w:sz="0" w:space="0" w:color="auto"/>
            <w:left w:val="none" w:sz="0" w:space="0" w:color="auto"/>
            <w:bottom w:val="none" w:sz="0" w:space="0" w:color="auto"/>
            <w:right w:val="none" w:sz="0" w:space="0" w:color="auto"/>
          </w:divBdr>
        </w:div>
        <w:div w:id="896016547">
          <w:marLeft w:val="0"/>
          <w:marRight w:val="0"/>
          <w:marTop w:val="0"/>
          <w:marBottom w:val="0"/>
          <w:divBdr>
            <w:top w:val="none" w:sz="0" w:space="0" w:color="auto"/>
            <w:left w:val="none" w:sz="0" w:space="0" w:color="auto"/>
            <w:bottom w:val="none" w:sz="0" w:space="0" w:color="auto"/>
            <w:right w:val="none" w:sz="0" w:space="0" w:color="auto"/>
          </w:divBdr>
        </w:div>
        <w:div w:id="290552475">
          <w:marLeft w:val="0"/>
          <w:marRight w:val="0"/>
          <w:marTop w:val="0"/>
          <w:marBottom w:val="0"/>
          <w:divBdr>
            <w:top w:val="none" w:sz="0" w:space="0" w:color="auto"/>
            <w:left w:val="none" w:sz="0" w:space="0" w:color="auto"/>
            <w:bottom w:val="none" w:sz="0" w:space="0" w:color="auto"/>
            <w:right w:val="none" w:sz="0" w:space="0" w:color="auto"/>
          </w:divBdr>
        </w:div>
        <w:div w:id="1242518864">
          <w:marLeft w:val="0"/>
          <w:marRight w:val="0"/>
          <w:marTop w:val="0"/>
          <w:marBottom w:val="0"/>
          <w:divBdr>
            <w:top w:val="none" w:sz="0" w:space="0" w:color="auto"/>
            <w:left w:val="none" w:sz="0" w:space="0" w:color="auto"/>
            <w:bottom w:val="none" w:sz="0" w:space="0" w:color="auto"/>
            <w:right w:val="none" w:sz="0" w:space="0" w:color="auto"/>
          </w:divBdr>
        </w:div>
        <w:div w:id="2019305372">
          <w:marLeft w:val="0"/>
          <w:marRight w:val="0"/>
          <w:marTop w:val="0"/>
          <w:marBottom w:val="0"/>
          <w:divBdr>
            <w:top w:val="none" w:sz="0" w:space="0" w:color="auto"/>
            <w:left w:val="none" w:sz="0" w:space="0" w:color="auto"/>
            <w:bottom w:val="none" w:sz="0" w:space="0" w:color="auto"/>
            <w:right w:val="none" w:sz="0" w:space="0" w:color="auto"/>
          </w:divBdr>
        </w:div>
        <w:div w:id="272707747">
          <w:marLeft w:val="0"/>
          <w:marRight w:val="0"/>
          <w:marTop w:val="0"/>
          <w:marBottom w:val="0"/>
          <w:divBdr>
            <w:top w:val="none" w:sz="0" w:space="0" w:color="auto"/>
            <w:left w:val="none" w:sz="0" w:space="0" w:color="auto"/>
            <w:bottom w:val="none" w:sz="0" w:space="0" w:color="auto"/>
            <w:right w:val="none" w:sz="0" w:space="0" w:color="auto"/>
          </w:divBdr>
        </w:div>
        <w:div w:id="1650330892">
          <w:marLeft w:val="0"/>
          <w:marRight w:val="0"/>
          <w:marTop w:val="0"/>
          <w:marBottom w:val="0"/>
          <w:divBdr>
            <w:top w:val="none" w:sz="0" w:space="0" w:color="auto"/>
            <w:left w:val="none" w:sz="0" w:space="0" w:color="auto"/>
            <w:bottom w:val="none" w:sz="0" w:space="0" w:color="auto"/>
            <w:right w:val="none" w:sz="0" w:space="0" w:color="auto"/>
          </w:divBdr>
        </w:div>
        <w:div w:id="273487359">
          <w:marLeft w:val="0"/>
          <w:marRight w:val="0"/>
          <w:marTop w:val="0"/>
          <w:marBottom w:val="0"/>
          <w:divBdr>
            <w:top w:val="none" w:sz="0" w:space="0" w:color="auto"/>
            <w:left w:val="none" w:sz="0" w:space="0" w:color="auto"/>
            <w:bottom w:val="none" w:sz="0" w:space="0" w:color="auto"/>
            <w:right w:val="none" w:sz="0" w:space="0" w:color="auto"/>
          </w:divBdr>
        </w:div>
        <w:div w:id="1849515502">
          <w:marLeft w:val="0"/>
          <w:marRight w:val="0"/>
          <w:marTop w:val="0"/>
          <w:marBottom w:val="0"/>
          <w:divBdr>
            <w:top w:val="none" w:sz="0" w:space="0" w:color="auto"/>
            <w:left w:val="none" w:sz="0" w:space="0" w:color="auto"/>
            <w:bottom w:val="none" w:sz="0" w:space="0" w:color="auto"/>
            <w:right w:val="none" w:sz="0" w:space="0" w:color="auto"/>
          </w:divBdr>
        </w:div>
        <w:div w:id="365448476">
          <w:marLeft w:val="0"/>
          <w:marRight w:val="0"/>
          <w:marTop w:val="0"/>
          <w:marBottom w:val="0"/>
          <w:divBdr>
            <w:top w:val="none" w:sz="0" w:space="0" w:color="auto"/>
            <w:left w:val="none" w:sz="0" w:space="0" w:color="auto"/>
            <w:bottom w:val="none" w:sz="0" w:space="0" w:color="auto"/>
            <w:right w:val="none" w:sz="0" w:space="0" w:color="auto"/>
          </w:divBdr>
        </w:div>
        <w:div w:id="1459761260">
          <w:marLeft w:val="0"/>
          <w:marRight w:val="0"/>
          <w:marTop w:val="0"/>
          <w:marBottom w:val="0"/>
          <w:divBdr>
            <w:top w:val="none" w:sz="0" w:space="0" w:color="auto"/>
            <w:left w:val="none" w:sz="0" w:space="0" w:color="auto"/>
            <w:bottom w:val="none" w:sz="0" w:space="0" w:color="auto"/>
            <w:right w:val="none" w:sz="0" w:space="0" w:color="auto"/>
          </w:divBdr>
        </w:div>
        <w:div w:id="789519610">
          <w:marLeft w:val="0"/>
          <w:marRight w:val="0"/>
          <w:marTop w:val="0"/>
          <w:marBottom w:val="0"/>
          <w:divBdr>
            <w:top w:val="none" w:sz="0" w:space="0" w:color="auto"/>
            <w:left w:val="none" w:sz="0" w:space="0" w:color="auto"/>
            <w:bottom w:val="none" w:sz="0" w:space="0" w:color="auto"/>
            <w:right w:val="none" w:sz="0" w:space="0" w:color="auto"/>
          </w:divBdr>
        </w:div>
        <w:div w:id="708145123">
          <w:marLeft w:val="0"/>
          <w:marRight w:val="0"/>
          <w:marTop w:val="0"/>
          <w:marBottom w:val="0"/>
          <w:divBdr>
            <w:top w:val="none" w:sz="0" w:space="0" w:color="auto"/>
            <w:left w:val="none" w:sz="0" w:space="0" w:color="auto"/>
            <w:bottom w:val="none" w:sz="0" w:space="0" w:color="auto"/>
            <w:right w:val="none" w:sz="0" w:space="0" w:color="auto"/>
          </w:divBdr>
        </w:div>
        <w:div w:id="1929189523">
          <w:marLeft w:val="0"/>
          <w:marRight w:val="0"/>
          <w:marTop w:val="0"/>
          <w:marBottom w:val="0"/>
          <w:divBdr>
            <w:top w:val="none" w:sz="0" w:space="0" w:color="auto"/>
            <w:left w:val="none" w:sz="0" w:space="0" w:color="auto"/>
            <w:bottom w:val="none" w:sz="0" w:space="0" w:color="auto"/>
            <w:right w:val="none" w:sz="0" w:space="0" w:color="auto"/>
          </w:divBdr>
        </w:div>
        <w:div w:id="1450277029">
          <w:marLeft w:val="0"/>
          <w:marRight w:val="0"/>
          <w:marTop w:val="0"/>
          <w:marBottom w:val="0"/>
          <w:divBdr>
            <w:top w:val="none" w:sz="0" w:space="0" w:color="auto"/>
            <w:left w:val="none" w:sz="0" w:space="0" w:color="auto"/>
            <w:bottom w:val="none" w:sz="0" w:space="0" w:color="auto"/>
            <w:right w:val="none" w:sz="0" w:space="0" w:color="auto"/>
          </w:divBdr>
        </w:div>
        <w:div w:id="1845317089">
          <w:marLeft w:val="0"/>
          <w:marRight w:val="0"/>
          <w:marTop w:val="0"/>
          <w:marBottom w:val="0"/>
          <w:divBdr>
            <w:top w:val="none" w:sz="0" w:space="0" w:color="auto"/>
            <w:left w:val="none" w:sz="0" w:space="0" w:color="auto"/>
            <w:bottom w:val="none" w:sz="0" w:space="0" w:color="auto"/>
            <w:right w:val="none" w:sz="0" w:space="0" w:color="auto"/>
          </w:divBdr>
        </w:div>
        <w:div w:id="1322002264">
          <w:marLeft w:val="0"/>
          <w:marRight w:val="0"/>
          <w:marTop w:val="0"/>
          <w:marBottom w:val="0"/>
          <w:divBdr>
            <w:top w:val="none" w:sz="0" w:space="0" w:color="auto"/>
            <w:left w:val="none" w:sz="0" w:space="0" w:color="auto"/>
            <w:bottom w:val="none" w:sz="0" w:space="0" w:color="auto"/>
            <w:right w:val="none" w:sz="0" w:space="0" w:color="auto"/>
          </w:divBdr>
        </w:div>
        <w:div w:id="1798839032">
          <w:marLeft w:val="0"/>
          <w:marRight w:val="0"/>
          <w:marTop w:val="0"/>
          <w:marBottom w:val="0"/>
          <w:divBdr>
            <w:top w:val="none" w:sz="0" w:space="0" w:color="auto"/>
            <w:left w:val="none" w:sz="0" w:space="0" w:color="auto"/>
            <w:bottom w:val="none" w:sz="0" w:space="0" w:color="auto"/>
            <w:right w:val="none" w:sz="0" w:space="0" w:color="auto"/>
          </w:divBdr>
        </w:div>
        <w:div w:id="773674275">
          <w:marLeft w:val="0"/>
          <w:marRight w:val="0"/>
          <w:marTop w:val="0"/>
          <w:marBottom w:val="0"/>
          <w:divBdr>
            <w:top w:val="none" w:sz="0" w:space="0" w:color="auto"/>
            <w:left w:val="none" w:sz="0" w:space="0" w:color="auto"/>
            <w:bottom w:val="none" w:sz="0" w:space="0" w:color="auto"/>
            <w:right w:val="none" w:sz="0" w:space="0" w:color="auto"/>
          </w:divBdr>
        </w:div>
        <w:div w:id="1085417547">
          <w:marLeft w:val="0"/>
          <w:marRight w:val="0"/>
          <w:marTop w:val="0"/>
          <w:marBottom w:val="0"/>
          <w:divBdr>
            <w:top w:val="none" w:sz="0" w:space="0" w:color="auto"/>
            <w:left w:val="none" w:sz="0" w:space="0" w:color="auto"/>
            <w:bottom w:val="none" w:sz="0" w:space="0" w:color="auto"/>
            <w:right w:val="none" w:sz="0" w:space="0" w:color="auto"/>
          </w:divBdr>
        </w:div>
        <w:div w:id="1510176899">
          <w:marLeft w:val="0"/>
          <w:marRight w:val="0"/>
          <w:marTop w:val="0"/>
          <w:marBottom w:val="0"/>
          <w:divBdr>
            <w:top w:val="none" w:sz="0" w:space="0" w:color="auto"/>
            <w:left w:val="none" w:sz="0" w:space="0" w:color="auto"/>
            <w:bottom w:val="none" w:sz="0" w:space="0" w:color="auto"/>
            <w:right w:val="none" w:sz="0" w:space="0" w:color="auto"/>
          </w:divBdr>
        </w:div>
        <w:div w:id="1872455946">
          <w:marLeft w:val="0"/>
          <w:marRight w:val="0"/>
          <w:marTop w:val="0"/>
          <w:marBottom w:val="0"/>
          <w:divBdr>
            <w:top w:val="none" w:sz="0" w:space="0" w:color="auto"/>
            <w:left w:val="none" w:sz="0" w:space="0" w:color="auto"/>
            <w:bottom w:val="none" w:sz="0" w:space="0" w:color="auto"/>
            <w:right w:val="none" w:sz="0" w:space="0" w:color="auto"/>
          </w:divBdr>
        </w:div>
        <w:div w:id="1330668355">
          <w:marLeft w:val="0"/>
          <w:marRight w:val="0"/>
          <w:marTop w:val="0"/>
          <w:marBottom w:val="0"/>
          <w:divBdr>
            <w:top w:val="none" w:sz="0" w:space="0" w:color="auto"/>
            <w:left w:val="none" w:sz="0" w:space="0" w:color="auto"/>
            <w:bottom w:val="none" w:sz="0" w:space="0" w:color="auto"/>
            <w:right w:val="none" w:sz="0" w:space="0" w:color="auto"/>
          </w:divBdr>
        </w:div>
      </w:divsChild>
    </w:div>
    <w:div w:id="639500897">
      <w:bodyDiv w:val="1"/>
      <w:marLeft w:val="0"/>
      <w:marRight w:val="0"/>
      <w:marTop w:val="0"/>
      <w:marBottom w:val="0"/>
      <w:divBdr>
        <w:top w:val="none" w:sz="0" w:space="0" w:color="auto"/>
        <w:left w:val="none" w:sz="0" w:space="0" w:color="auto"/>
        <w:bottom w:val="none" w:sz="0" w:space="0" w:color="auto"/>
        <w:right w:val="none" w:sz="0" w:space="0" w:color="auto"/>
      </w:divBdr>
      <w:divsChild>
        <w:div w:id="1460562241">
          <w:marLeft w:val="0"/>
          <w:marRight w:val="0"/>
          <w:marTop w:val="0"/>
          <w:marBottom w:val="0"/>
          <w:divBdr>
            <w:top w:val="none" w:sz="0" w:space="0" w:color="auto"/>
            <w:left w:val="none" w:sz="0" w:space="0" w:color="auto"/>
            <w:bottom w:val="none" w:sz="0" w:space="0" w:color="auto"/>
            <w:right w:val="none" w:sz="0" w:space="0" w:color="auto"/>
          </w:divBdr>
        </w:div>
        <w:div w:id="56247769">
          <w:marLeft w:val="0"/>
          <w:marRight w:val="0"/>
          <w:marTop w:val="0"/>
          <w:marBottom w:val="0"/>
          <w:divBdr>
            <w:top w:val="none" w:sz="0" w:space="0" w:color="auto"/>
            <w:left w:val="none" w:sz="0" w:space="0" w:color="auto"/>
            <w:bottom w:val="none" w:sz="0" w:space="0" w:color="auto"/>
            <w:right w:val="none" w:sz="0" w:space="0" w:color="auto"/>
          </w:divBdr>
        </w:div>
        <w:div w:id="1077022321">
          <w:marLeft w:val="0"/>
          <w:marRight w:val="0"/>
          <w:marTop w:val="0"/>
          <w:marBottom w:val="0"/>
          <w:divBdr>
            <w:top w:val="none" w:sz="0" w:space="0" w:color="auto"/>
            <w:left w:val="none" w:sz="0" w:space="0" w:color="auto"/>
            <w:bottom w:val="none" w:sz="0" w:space="0" w:color="auto"/>
            <w:right w:val="none" w:sz="0" w:space="0" w:color="auto"/>
          </w:divBdr>
        </w:div>
        <w:div w:id="500899316">
          <w:marLeft w:val="0"/>
          <w:marRight w:val="0"/>
          <w:marTop w:val="0"/>
          <w:marBottom w:val="0"/>
          <w:divBdr>
            <w:top w:val="none" w:sz="0" w:space="0" w:color="auto"/>
            <w:left w:val="none" w:sz="0" w:space="0" w:color="auto"/>
            <w:bottom w:val="none" w:sz="0" w:space="0" w:color="auto"/>
            <w:right w:val="none" w:sz="0" w:space="0" w:color="auto"/>
          </w:divBdr>
        </w:div>
      </w:divsChild>
    </w:div>
    <w:div w:id="765614551">
      <w:bodyDiv w:val="1"/>
      <w:marLeft w:val="0"/>
      <w:marRight w:val="0"/>
      <w:marTop w:val="0"/>
      <w:marBottom w:val="0"/>
      <w:divBdr>
        <w:top w:val="none" w:sz="0" w:space="0" w:color="auto"/>
        <w:left w:val="none" w:sz="0" w:space="0" w:color="auto"/>
        <w:bottom w:val="none" w:sz="0" w:space="0" w:color="auto"/>
        <w:right w:val="none" w:sz="0" w:space="0" w:color="auto"/>
      </w:divBdr>
      <w:divsChild>
        <w:div w:id="2028673998">
          <w:marLeft w:val="0"/>
          <w:marRight w:val="0"/>
          <w:marTop w:val="0"/>
          <w:marBottom w:val="0"/>
          <w:divBdr>
            <w:top w:val="none" w:sz="0" w:space="0" w:color="auto"/>
            <w:left w:val="none" w:sz="0" w:space="0" w:color="auto"/>
            <w:bottom w:val="none" w:sz="0" w:space="0" w:color="auto"/>
            <w:right w:val="none" w:sz="0" w:space="0" w:color="auto"/>
          </w:divBdr>
          <w:divsChild>
            <w:div w:id="1486505595">
              <w:marLeft w:val="0"/>
              <w:marRight w:val="0"/>
              <w:marTop w:val="0"/>
              <w:marBottom w:val="0"/>
              <w:divBdr>
                <w:top w:val="none" w:sz="0" w:space="0" w:color="auto"/>
                <w:left w:val="none" w:sz="0" w:space="0" w:color="auto"/>
                <w:bottom w:val="none" w:sz="0" w:space="0" w:color="auto"/>
                <w:right w:val="none" w:sz="0" w:space="0" w:color="auto"/>
              </w:divBdr>
              <w:divsChild>
                <w:div w:id="55589040">
                  <w:marLeft w:val="0"/>
                  <w:marRight w:val="0"/>
                  <w:marTop w:val="0"/>
                  <w:marBottom w:val="0"/>
                  <w:divBdr>
                    <w:top w:val="none" w:sz="0" w:space="0" w:color="auto"/>
                    <w:left w:val="none" w:sz="0" w:space="0" w:color="auto"/>
                    <w:bottom w:val="none" w:sz="0" w:space="0" w:color="auto"/>
                    <w:right w:val="none" w:sz="0" w:space="0" w:color="auto"/>
                  </w:divBdr>
                  <w:divsChild>
                    <w:div w:id="28919577">
                      <w:marLeft w:val="0"/>
                      <w:marRight w:val="0"/>
                      <w:marTop w:val="0"/>
                      <w:marBottom w:val="0"/>
                      <w:divBdr>
                        <w:top w:val="none" w:sz="0" w:space="0" w:color="auto"/>
                        <w:left w:val="none" w:sz="0" w:space="0" w:color="auto"/>
                        <w:bottom w:val="none" w:sz="0" w:space="0" w:color="auto"/>
                        <w:right w:val="none" w:sz="0" w:space="0" w:color="auto"/>
                      </w:divBdr>
                    </w:div>
                    <w:div w:id="80531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836380">
      <w:bodyDiv w:val="1"/>
      <w:marLeft w:val="0"/>
      <w:marRight w:val="0"/>
      <w:marTop w:val="0"/>
      <w:marBottom w:val="0"/>
      <w:divBdr>
        <w:top w:val="none" w:sz="0" w:space="0" w:color="auto"/>
        <w:left w:val="none" w:sz="0" w:space="0" w:color="auto"/>
        <w:bottom w:val="none" w:sz="0" w:space="0" w:color="auto"/>
        <w:right w:val="none" w:sz="0" w:space="0" w:color="auto"/>
      </w:divBdr>
      <w:divsChild>
        <w:div w:id="812143022">
          <w:marLeft w:val="0"/>
          <w:marRight w:val="0"/>
          <w:marTop w:val="0"/>
          <w:marBottom w:val="0"/>
          <w:divBdr>
            <w:top w:val="none" w:sz="0" w:space="0" w:color="auto"/>
            <w:left w:val="none" w:sz="0" w:space="0" w:color="auto"/>
            <w:bottom w:val="none" w:sz="0" w:space="0" w:color="auto"/>
            <w:right w:val="none" w:sz="0" w:space="0" w:color="auto"/>
          </w:divBdr>
        </w:div>
        <w:div w:id="543903691">
          <w:marLeft w:val="0"/>
          <w:marRight w:val="0"/>
          <w:marTop w:val="0"/>
          <w:marBottom w:val="0"/>
          <w:divBdr>
            <w:top w:val="none" w:sz="0" w:space="0" w:color="auto"/>
            <w:left w:val="none" w:sz="0" w:space="0" w:color="auto"/>
            <w:bottom w:val="none" w:sz="0" w:space="0" w:color="auto"/>
            <w:right w:val="none" w:sz="0" w:space="0" w:color="auto"/>
          </w:divBdr>
        </w:div>
        <w:div w:id="898826327">
          <w:marLeft w:val="0"/>
          <w:marRight w:val="0"/>
          <w:marTop w:val="0"/>
          <w:marBottom w:val="0"/>
          <w:divBdr>
            <w:top w:val="none" w:sz="0" w:space="0" w:color="auto"/>
            <w:left w:val="none" w:sz="0" w:space="0" w:color="auto"/>
            <w:bottom w:val="none" w:sz="0" w:space="0" w:color="auto"/>
            <w:right w:val="none" w:sz="0" w:space="0" w:color="auto"/>
          </w:divBdr>
        </w:div>
        <w:div w:id="608007575">
          <w:marLeft w:val="0"/>
          <w:marRight w:val="0"/>
          <w:marTop w:val="0"/>
          <w:marBottom w:val="0"/>
          <w:divBdr>
            <w:top w:val="none" w:sz="0" w:space="0" w:color="auto"/>
            <w:left w:val="none" w:sz="0" w:space="0" w:color="auto"/>
            <w:bottom w:val="none" w:sz="0" w:space="0" w:color="auto"/>
            <w:right w:val="none" w:sz="0" w:space="0" w:color="auto"/>
          </w:divBdr>
        </w:div>
        <w:div w:id="1261570496">
          <w:marLeft w:val="0"/>
          <w:marRight w:val="0"/>
          <w:marTop w:val="0"/>
          <w:marBottom w:val="0"/>
          <w:divBdr>
            <w:top w:val="none" w:sz="0" w:space="0" w:color="auto"/>
            <w:left w:val="none" w:sz="0" w:space="0" w:color="auto"/>
            <w:bottom w:val="none" w:sz="0" w:space="0" w:color="auto"/>
            <w:right w:val="none" w:sz="0" w:space="0" w:color="auto"/>
          </w:divBdr>
        </w:div>
        <w:div w:id="678193959">
          <w:marLeft w:val="0"/>
          <w:marRight w:val="0"/>
          <w:marTop w:val="0"/>
          <w:marBottom w:val="0"/>
          <w:divBdr>
            <w:top w:val="none" w:sz="0" w:space="0" w:color="auto"/>
            <w:left w:val="none" w:sz="0" w:space="0" w:color="auto"/>
            <w:bottom w:val="none" w:sz="0" w:space="0" w:color="auto"/>
            <w:right w:val="none" w:sz="0" w:space="0" w:color="auto"/>
          </w:divBdr>
        </w:div>
        <w:div w:id="1685787062">
          <w:marLeft w:val="0"/>
          <w:marRight w:val="0"/>
          <w:marTop w:val="0"/>
          <w:marBottom w:val="0"/>
          <w:divBdr>
            <w:top w:val="none" w:sz="0" w:space="0" w:color="auto"/>
            <w:left w:val="none" w:sz="0" w:space="0" w:color="auto"/>
            <w:bottom w:val="none" w:sz="0" w:space="0" w:color="auto"/>
            <w:right w:val="none" w:sz="0" w:space="0" w:color="auto"/>
          </w:divBdr>
        </w:div>
        <w:div w:id="315763002">
          <w:marLeft w:val="0"/>
          <w:marRight w:val="0"/>
          <w:marTop w:val="0"/>
          <w:marBottom w:val="0"/>
          <w:divBdr>
            <w:top w:val="none" w:sz="0" w:space="0" w:color="auto"/>
            <w:left w:val="none" w:sz="0" w:space="0" w:color="auto"/>
            <w:bottom w:val="none" w:sz="0" w:space="0" w:color="auto"/>
            <w:right w:val="none" w:sz="0" w:space="0" w:color="auto"/>
          </w:divBdr>
        </w:div>
        <w:div w:id="851532494">
          <w:marLeft w:val="0"/>
          <w:marRight w:val="0"/>
          <w:marTop w:val="0"/>
          <w:marBottom w:val="0"/>
          <w:divBdr>
            <w:top w:val="none" w:sz="0" w:space="0" w:color="auto"/>
            <w:left w:val="none" w:sz="0" w:space="0" w:color="auto"/>
            <w:bottom w:val="none" w:sz="0" w:space="0" w:color="auto"/>
            <w:right w:val="none" w:sz="0" w:space="0" w:color="auto"/>
          </w:divBdr>
        </w:div>
        <w:div w:id="1153522962">
          <w:marLeft w:val="0"/>
          <w:marRight w:val="0"/>
          <w:marTop w:val="0"/>
          <w:marBottom w:val="0"/>
          <w:divBdr>
            <w:top w:val="none" w:sz="0" w:space="0" w:color="auto"/>
            <w:left w:val="none" w:sz="0" w:space="0" w:color="auto"/>
            <w:bottom w:val="none" w:sz="0" w:space="0" w:color="auto"/>
            <w:right w:val="none" w:sz="0" w:space="0" w:color="auto"/>
          </w:divBdr>
        </w:div>
        <w:div w:id="717559061">
          <w:marLeft w:val="0"/>
          <w:marRight w:val="0"/>
          <w:marTop w:val="0"/>
          <w:marBottom w:val="0"/>
          <w:divBdr>
            <w:top w:val="none" w:sz="0" w:space="0" w:color="auto"/>
            <w:left w:val="none" w:sz="0" w:space="0" w:color="auto"/>
            <w:bottom w:val="none" w:sz="0" w:space="0" w:color="auto"/>
            <w:right w:val="none" w:sz="0" w:space="0" w:color="auto"/>
          </w:divBdr>
        </w:div>
        <w:div w:id="1462186694">
          <w:marLeft w:val="0"/>
          <w:marRight w:val="0"/>
          <w:marTop w:val="0"/>
          <w:marBottom w:val="0"/>
          <w:divBdr>
            <w:top w:val="none" w:sz="0" w:space="0" w:color="auto"/>
            <w:left w:val="none" w:sz="0" w:space="0" w:color="auto"/>
            <w:bottom w:val="none" w:sz="0" w:space="0" w:color="auto"/>
            <w:right w:val="none" w:sz="0" w:space="0" w:color="auto"/>
          </w:divBdr>
        </w:div>
        <w:div w:id="1992365232">
          <w:marLeft w:val="0"/>
          <w:marRight w:val="0"/>
          <w:marTop w:val="0"/>
          <w:marBottom w:val="0"/>
          <w:divBdr>
            <w:top w:val="none" w:sz="0" w:space="0" w:color="auto"/>
            <w:left w:val="none" w:sz="0" w:space="0" w:color="auto"/>
            <w:bottom w:val="none" w:sz="0" w:space="0" w:color="auto"/>
            <w:right w:val="none" w:sz="0" w:space="0" w:color="auto"/>
          </w:divBdr>
        </w:div>
        <w:div w:id="946502142">
          <w:marLeft w:val="0"/>
          <w:marRight w:val="0"/>
          <w:marTop w:val="0"/>
          <w:marBottom w:val="0"/>
          <w:divBdr>
            <w:top w:val="none" w:sz="0" w:space="0" w:color="auto"/>
            <w:left w:val="none" w:sz="0" w:space="0" w:color="auto"/>
            <w:bottom w:val="none" w:sz="0" w:space="0" w:color="auto"/>
            <w:right w:val="none" w:sz="0" w:space="0" w:color="auto"/>
          </w:divBdr>
        </w:div>
        <w:div w:id="1072393562">
          <w:marLeft w:val="0"/>
          <w:marRight w:val="0"/>
          <w:marTop w:val="0"/>
          <w:marBottom w:val="0"/>
          <w:divBdr>
            <w:top w:val="none" w:sz="0" w:space="0" w:color="auto"/>
            <w:left w:val="none" w:sz="0" w:space="0" w:color="auto"/>
            <w:bottom w:val="none" w:sz="0" w:space="0" w:color="auto"/>
            <w:right w:val="none" w:sz="0" w:space="0" w:color="auto"/>
          </w:divBdr>
        </w:div>
        <w:div w:id="815685991">
          <w:marLeft w:val="0"/>
          <w:marRight w:val="0"/>
          <w:marTop w:val="0"/>
          <w:marBottom w:val="0"/>
          <w:divBdr>
            <w:top w:val="none" w:sz="0" w:space="0" w:color="auto"/>
            <w:left w:val="none" w:sz="0" w:space="0" w:color="auto"/>
            <w:bottom w:val="none" w:sz="0" w:space="0" w:color="auto"/>
            <w:right w:val="none" w:sz="0" w:space="0" w:color="auto"/>
          </w:divBdr>
        </w:div>
        <w:div w:id="1587151988">
          <w:marLeft w:val="0"/>
          <w:marRight w:val="0"/>
          <w:marTop w:val="0"/>
          <w:marBottom w:val="0"/>
          <w:divBdr>
            <w:top w:val="none" w:sz="0" w:space="0" w:color="auto"/>
            <w:left w:val="none" w:sz="0" w:space="0" w:color="auto"/>
            <w:bottom w:val="none" w:sz="0" w:space="0" w:color="auto"/>
            <w:right w:val="none" w:sz="0" w:space="0" w:color="auto"/>
          </w:divBdr>
        </w:div>
        <w:div w:id="1743528849">
          <w:marLeft w:val="0"/>
          <w:marRight w:val="0"/>
          <w:marTop w:val="0"/>
          <w:marBottom w:val="0"/>
          <w:divBdr>
            <w:top w:val="none" w:sz="0" w:space="0" w:color="auto"/>
            <w:left w:val="none" w:sz="0" w:space="0" w:color="auto"/>
            <w:bottom w:val="none" w:sz="0" w:space="0" w:color="auto"/>
            <w:right w:val="none" w:sz="0" w:space="0" w:color="auto"/>
          </w:divBdr>
        </w:div>
        <w:div w:id="152525577">
          <w:marLeft w:val="0"/>
          <w:marRight w:val="0"/>
          <w:marTop w:val="0"/>
          <w:marBottom w:val="0"/>
          <w:divBdr>
            <w:top w:val="none" w:sz="0" w:space="0" w:color="auto"/>
            <w:left w:val="none" w:sz="0" w:space="0" w:color="auto"/>
            <w:bottom w:val="none" w:sz="0" w:space="0" w:color="auto"/>
            <w:right w:val="none" w:sz="0" w:space="0" w:color="auto"/>
          </w:divBdr>
        </w:div>
        <w:div w:id="217401631">
          <w:marLeft w:val="0"/>
          <w:marRight w:val="0"/>
          <w:marTop w:val="0"/>
          <w:marBottom w:val="0"/>
          <w:divBdr>
            <w:top w:val="none" w:sz="0" w:space="0" w:color="auto"/>
            <w:left w:val="none" w:sz="0" w:space="0" w:color="auto"/>
            <w:bottom w:val="none" w:sz="0" w:space="0" w:color="auto"/>
            <w:right w:val="none" w:sz="0" w:space="0" w:color="auto"/>
          </w:divBdr>
        </w:div>
        <w:div w:id="1317102527">
          <w:marLeft w:val="0"/>
          <w:marRight w:val="0"/>
          <w:marTop w:val="0"/>
          <w:marBottom w:val="0"/>
          <w:divBdr>
            <w:top w:val="none" w:sz="0" w:space="0" w:color="auto"/>
            <w:left w:val="none" w:sz="0" w:space="0" w:color="auto"/>
            <w:bottom w:val="none" w:sz="0" w:space="0" w:color="auto"/>
            <w:right w:val="none" w:sz="0" w:space="0" w:color="auto"/>
          </w:divBdr>
        </w:div>
        <w:div w:id="1234002418">
          <w:marLeft w:val="0"/>
          <w:marRight w:val="0"/>
          <w:marTop w:val="0"/>
          <w:marBottom w:val="0"/>
          <w:divBdr>
            <w:top w:val="none" w:sz="0" w:space="0" w:color="auto"/>
            <w:left w:val="none" w:sz="0" w:space="0" w:color="auto"/>
            <w:bottom w:val="none" w:sz="0" w:space="0" w:color="auto"/>
            <w:right w:val="none" w:sz="0" w:space="0" w:color="auto"/>
          </w:divBdr>
        </w:div>
        <w:div w:id="436220545">
          <w:marLeft w:val="0"/>
          <w:marRight w:val="0"/>
          <w:marTop w:val="0"/>
          <w:marBottom w:val="0"/>
          <w:divBdr>
            <w:top w:val="none" w:sz="0" w:space="0" w:color="auto"/>
            <w:left w:val="none" w:sz="0" w:space="0" w:color="auto"/>
            <w:bottom w:val="none" w:sz="0" w:space="0" w:color="auto"/>
            <w:right w:val="none" w:sz="0" w:space="0" w:color="auto"/>
          </w:divBdr>
        </w:div>
        <w:div w:id="581794277">
          <w:marLeft w:val="0"/>
          <w:marRight w:val="0"/>
          <w:marTop w:val="0"/>
          <w:marBottom w:val="0"/>
          <w:divBdr>
            <w:top w:val="none" w:sz="0" w:space="0" w:color="auto"/>
            <w:left w:val="none" w:sz="0" w:space="0" w:color="auto"/>
            <w:bottom w:val="none" w:sz="0" w:space="0" w:color="auto"/>
            <w:right w:val="none" w:sz="0" w:space="0" w:color="auto"/>
          </w:divBdr>
        </w:div>
        <w:div w:id="1631932074">
          <w:marLeft w:val="0"/>
          <w:marRight w:val="0"/>
          <w:marTop w:val="0"/>
          <w:marBottom w:val="0"/>
          <w:divBdr>
            <w:top w:val="none" w:sz="0" w:space="0" w:color="auto"/>
            <w:left w:val="none" w:sz="0" w:space="0" w:color="auto"/>
            <w:bottom w:val="none" w:sz="0" w:space="0" w:color="auto"/>
            <w:right w:val="none" w:sz="0" w:space="0" w:color="auto"/>
          </w:divBdr>
        </w:div>
        <w:div w:id="1622764300">
          <w:marLeft w:val="0"/>
          <w:marRight w:val="0"/>
          <w:marTop w:val="0"/>
          <w:marBottom w:val="0"/>
          <w:divBdr>
            <w:top w:val="none" w:sz="0" w:space="0" w:color="auto"/>
            <w:left w:val="none" w:sz="0" w:space="0" w:color="auto"/>
            <w:bottom w:val="none" w:sz="0" w:space="0" w:color="auto"/>
            <w:right w:val="none" w:sz="0" w:space="0" w:color="auto"/>
          </w:divBdr>
        </w:div>
        <w:div w:id="1691376444">
          <w:marLeft w:val="0"/>
          <w:marRight w:val="0"/>
          <w:marTop w:val="0"/>
          <w:marBottom w:val="0"/>
          <w:divBdr>
            <w:top w:val="none" w:sz="0" w:space="0" w:color="auto"/>
            <w:left w:val="none" w:sz="0" w:space="0" w:color="auto"/>
            <w:bottom w:val="none" w:sz="0" w:space="0" w:color="auto"/>
            <w:right w:val="none" w:sz="0" w:space="0" w:color="auto"/>
          </w:divBdr>
        </w:div>
        <w:div w:id="770785168">
          <w:marLeft w:val="0"/>
          <w:marRight w:val="0"/>
          <w:marTop w:val="0"/>
          <w:marBottom w:val="0"/>
          <w:divBdr>
            <w:top w:val="none" w:sz="0" w:space="0" w:color="auto"/>
            <w:left w:val="none" w:sz="0" w:space="0" w:color="auto"/>
            <w:bottom w:val="none" w:sz="0" w:space="0" w:color="auto"/>
            <w:right w:val="none" w:sz="0" w:space="0" w:color="auto"/>
          </w:divBdr>
        </w:div>
        <w:div w:id="61804683">
          <w:marLeft w:val="0"/>
          <w:marRight w:val="0"/>
          <w:marTop w:val="0"/>
          <w:marBottom w:val="0"/>
          <w:divBdr>
            <w:top w:val="none" w:sz="0" w:space="0" w:color="auto"/>
            <w:left w:val="none" w:sz="0" w:space="0" w:color="auto"/>
            <w:bottom w:val="none" w:sz="0" w:space="0" w:color="auto"/>
            <w:right w:val="none" w:sz="0" w:space="0" w:color="auto"/>
          </w:divBdr>
        </w:div>
        <w:div w:id="819879608">
          <w:marLeft w:val="0"/>
          <w:marRight w:val="0"/>
          <w:marTop w:val="0"/>
          <w:marBottom w:val="0"/>
          <w:divBdr>
            <w:top w:val="none" w:sz="0" w:space="0" w:color="auto"/>
            <w:left w:val="none" w:sz="0" w:space="0" w:color="auto"/>
            <w:bottom w:val="none" w:sz="0" w:space="0" w:color="auto"/>
            <w:right w:val="none" w:sz="0" w:space="0" w:color="auto"/>
          </w:divBdr>
        </w:div>
        <w:div w:id="1634359640">
          <w:marLeft w:val="0"/>
          <w:marRight w:val="0"/>
          <w:marTop w:val="0"/>
          <w:marBottom w:val="0"/>
          <w:divBdr>
            <w:top w:val="none" w:sz="0" w:space="0" w:color="auto"/>
            <w:left w:val="none" w:sz="0" w:space="0" w:color="auto"/>
            <w:bottom w:val="none" w:sz="0" w:space="0" w:color="auto"/>
            <w:right w:val="none" w:sz="0" w:space="0" w:color="auto"/>
          </w:divBdr>
        </w:div>
        <w:div w:id="815806186">
          <w:marLeft w:val="0"/>
          <w:marRight w:val="0"/>
          <w:marTop w:val="0"/>
          <w:marBottom w:val="0"/>
          <w:divBdr>
            <w:top w:val="none" w:sz="0" w:space="0" w:color="auto"/>
            <w:left w:val="none" w:sz="0" w:space="0" w:color="auto"/>
            <w:bottom w:val="none" w:sz="0" w:space="0" w:color="auto"/>
            <w:right w:val="none" w:sz="0" w:space="0" w:color="auto"/>
          </w:divBdr>
        </w:div>
        <w:div w:id="1109928798">
          <w:marLeft w:val="0"/>
          <w:marRight w:val="0"/>
          <w:marTop w:val="0"/>
          <w:marBottom w:val="0"/>
          <w:divBdr>
            <w:top w:val="none" w:sz="0" w:space="0" w:color="auto"/>
            <w:left w:val="none" w:sz="0" w:space="0" w:color="auto"/>
            <w:bottom w:val="none" w:sz="0" w:space="0" w:color="auto"/>
            <w:right w:val="none" w:sz="0" w:space="0" w:color="auto"/>
          </w:divBdr>
        </w:div>
        <w:div w:id="1092124433">
          <w:marLeft w:val="0"/>
          <w:marRight w:val="0"/>
          <w:marTop w:val="0"/>
          <w:marBottom w:val="0"/>
          <w:divBdr>
            <w:top w:val="none" w:sz="0" w:space="0" w:color="auto"/>
            <w:left w:val="none" w:sz="0" w:space="0" w:color="auto"/>
            <w:bottom w:val="none" w:sz="0" w:space="0" w:color="auto"/>
            <w:right w:val="none" w:sz="0" w:space="0" w:color="auto"/>
          </w:divBdr>
        </w:div>
        <w:div w:id="1295987747">
          <w:marLeft w:val="0"/>
          <w:marRight w:val="0"/>
          <w:marTop w:val="0"/>
          <w:marBottom w:val="0"/>
          <w:divBdr>
            <w:top w:val="none" w:sz="0" w:space="0" w:color="auto"/>
            <w:left w:val="none" w:sz="0" w:space="0" w:color="auto"/>
            <w:bottom w:val="none" w:sz="0" w:space="0" w:color="auto"/>
            <w:right w:val="none" w:sz="0" w:space="0" w:color="auto"/>
          </w:divBdr>
        </w:div>
        <w:div w:id="796727894">
          <w:marLeft w:val="0"/>
          <w:marRight w:val="0"/>
          <w:marTop w:val="0"/>
          <w:marBottom w:val="0"/>
          <w:divBdr>
            <w:top w:val="none" w:sz="0" w:space="0" w:color="auto"/>
            <w:left w:val="none" w:sz="0" w:space="0" w:color="auto"/>
            <w:bottom w:val="none" w:sz="0" w:space="0" w:color="auto"/>
            <w:right w:val="none" w:sz="0" w:space="0" w:color="auto"/>
          </w:divBdr>
          <w:divsChild>
            <w:div w:id="1145586714">
              <w:marLeft w:val="0"/>
              <w:marRight w:val="0"/>
              <w:marTop w:val="0"/>
              <w:marBottom w:val="0"/>
              <w:divBdr>
                <w:top w:val="none" w:sz="0" w:space="0" w:color="auto"/>
                <w:left w:val="none" w:sz="0" w:space="0" w:color="auto"/>
                <w:bottom w:val="none" w:sz="0" w:space="0" w:color="auto"/>
                <w:right w:val="none" w:sz="0" w:space="0" w:color="auto"/>
              </w:divBdr>
            </w:div>
            <w:div w:id="1104568606">
              <w:marLeft w:val="0"/>
              <w:marRight w:val="0"/>
              <w:marTop w:val="0"/>
              <w:marBottom w:val="0"/>
              <w:divBdr>
                <w:top w:val="none" w:sz="0" w:space="0" w:color="auto"/>
                <w:left w:val="none" w:sz="0" w:space="0" w:color="auto"/>
                <w:bottom w:val="none" w:sz="0" w:space="0" w:color="auto"/>
                <w:right w:val="none" w:sz="0" w:space="0" w:color="auto"/>
              </w:divBdr>
            </w:div>
            <w:div w:id="1886328214">
              <w:marLeft w:val="0"/>
              <w:marRight w:val="0"/>
              <w:marTop w:val="0"/>
              <w:marBottom w:val="0"/>
              <w:divBdr>
                <w:top w:val="none" w:sz="0" w:space="0" w:color="auto"/>
                <w:left w:val="none" w:sz="0" w:space="0" w:color="auto"/>
                <w:bottom w:val="none" w:sz="0" w:space="0" w:color="auto"/>
                <w:right w:val="none" w:sz="0" w:space="0" w:color="auto"/>
              </w:divBdr>
            </w:div>
            <w:div w:id="615992378">
              <w:marLeft w:val="0"/>
              <w:marRight w:val="0"/>
              <w:marTop w:val="0"/>
              <w:marBottom w:val="0"/>
              <w:divBdr>
                <w:top w:val="none" w:sz="0" w:space="0" w:color="auto"/>
                <w:left w:val="none" w:sz="0" w:space="0" w:color="auto"/>
                <w:bottom w:val="none" w:sz="0" w:space="0" w:color="auto"/>
                <w:right w:val="none" w:sz="0" w:space="0" w:color="auto"/>
              </w:divBdr>
            </w:div>
            <w:div w:id="1498810578">
              <w:marLeft w:val="0"/>
              <w:marRight w:val="0"/>
              <w:marTop w:val="0"/>
              <w:marBottom w:val="0"/>
              <w:divBdr>
                <w:top w:val="none" w:sz="0" w:space="0" w:color="auto"/>
                <w:left w:val="none" w:sz="0" w:space="0" w:color="auto"/>
                <w:bottom w:val="none" w:sz="0" w:space="0" w:color="auto"/>
                <w:right w:val="none" w:sz="0" w:space="0" w:color="auto"/>
              </w:divBdr>
            </w:div>
            <w:div w:id="1809856097">
              <w:marLeft w:val="0"/>
              <w:marRight w:val="0"/>
              <w:marTop w:val="0"/>
              <w:marBottom w:val="0"/>
              <w:divBdr>
                <w:top w:val="none" w:sz="0" w:space="0" w:color="auto"/>
                <w:left w:val="none" w:sz="0" w:space="0" w:color="auto"/>
                <w:bottom w:val="none" w:sz="0" w:space="0" w:color="auto"/>
                <w:right w:val="none" w:sz="0" w:space="0" w:color="auto"/>
              </w:divBdr>
            </w:div>
            <w:div w:id="1205947266">
              <w:marLeft w:val="0"/>
              <w:marRight w:val="0"/>
              <w:marTop w:val="0"/>
              <w:marBottom w:val="0"/>
              <w:divBdr>
                <w:top w:val="none" w:sz="0" w:space="0" w:color="auto"/>
                <w:left w:val="none" w:sz="0" w:space="0" w:color="auto"/>
                <w:bottom w:val="none" w:sz="0" w:space="0" w:color="auto"/>
                <w:right w:val="none" w:sz="0" w:space="0" w:color="auto"/>
              </w:divBdr>
            </w:div>
            <w:div w:id="1209756884">
              <w:marLeft w:val="0"/>
              <w:marRight w:val="0"/>
              <w:marTop w:val="0"/>
              <w:marBottom w:val="0"/>
              <w:divBdr>
                <w:top w:val="none" w:sz="0" w:space="0" w:color="auto"/>
                <w:left w:val="none" w:sz="0" w:space="0" w:color="auto"/>
                <w:bottom w:val="none" w:sz="0" w:space="0" w:color="auto"/>
                <w:right w:val="none" w:sz="0" w:space="0" w:color="auto"/>
              </w:divBdr>
            </w:div>
            <w:div w:id="516389592">
              <w:marLeft w:val="0"/>
              <w:marRight w:val="0"/>
              <w:marTop w:val="0"/>
              <w:marBottom w:val="0"/>
              <w:divBdr>
                <w:top w:val="none" w:sz="0" w:space="0" w:color="auto"/>
                <w:left w:val="none" w:sz="0" w:space="0" w:color="auto"/>
                <w:bottom w:val="none" w:sz="0" w:space="0" w:color="auto"/>
                <w:right w:val="none" w:sz="0" w:space="0" w:color="auto"/>
              </w:divBdr>
            </w:div>
            <w:div w:id="1585650672">
              <w:marLeft w:val="0"/>
              <w:marRight w:val="0"/>
              <w:marTop w:val="0"/>
              <w:marBottom w:val="0"/>
              <w:divBdr>
                <w:top w:val="none" w:sz="0" w:space="0" w:color="auto"/>
                <w:left w:val="none" w:sz="0" w:space="0" w:color="auto"/>
                <w:bottom w:val="none" w:sz="0" w:space="0" w:color="auto"/>
                <w:right w:val="none" w:sz="0" w:space="0" w:color="auto"/>
              </w:divBdr>
            </w:div>
            <w:div w:id="1548568600">
              <w:marLeft w:val="0"/>
              <w:marRight w:val="0"/>
              <w:marTop w:val="0"/>
              <w:marBottom w:val="0"/>
              <w:divBdr>
                <w:top w:val="none" w:sz="0" w:space="0" w:color="auto"/>
                <w:left w:val="none" w:sz="0" w:space="0" w:color="auto"/>
                <w:bottom w:val="none" w:sz="0" w:space="0" w:color="auto"/>
                <w:right w:val="none" w:sz="0" w:space="0" w:color="auto"/>
              </w:divBdr>
            </w:div>
            <w:div w:id="1487043908">
              <w:marLeft w:val="0"/>
              <w:marRight w:val="0"/>
              <w:marTop w:val="0"/>
              <w:marBottom w:val="0"/>
              <w:divBdr>
                <w:top w:val="none" w:sz="0" w:space="0" w:color="auto"/>
                <w:left w:val="none" w:sz="0" w:space="0" w:color="auto"/>
                <w:bottom w:val="none" w:sz="0" w:space="0" w:color="auto"/>
                <w:right w:val="none" w:sz="0" w:space="0" w:color="auto"/>
              </w:divBdr>
            </w:div>
            <w:div w:id="1445609003">
              <w:marLeft w:val="0"/>
              <w:marRight w:val="0"/>
              <w:marTop w:val="0"/>
              <w:marBottom w:val="0"/>
              <w:divBdr>
                <w:top w:val="none" w:sz="0" w:space="0" w:color="auto"/>
                <w:left w:val="none" w:sz="0" w:space="0" w:color="auto"/>
                <w:bottom w:val="none" w:sz="0" w:space="0" w:color="auto"/>
                <w:right w:val="none" w:sz="0" w:space="0" w:color="auto"/>
              </w:divBdr>
            </w:div>
            <w:div w:id="79719870">
              <w:marLeft w:val="0"/>
              <w:marRight w:val="0"/>
              <w:marTop w:val="0"/>
              <w:marBottom w:val="0"/>
              <w:divBdr>
                <w:top w:val="none" w:sz="0" w:space="0" w:color="auto"/>
                <w:left w:val="none" w:sz="0" w:space="0" w:color="auto"/>
                <w:bottom w:val="none" w:sz="0" w:space="0" w:color="auto"/>
                <w:right w:val="none" w:sz="0" w:space="0" w:color="auto"/>
              </w:divBdr>
            </w:div>
          </w:divsChild>
        </w:div>
        <w:div w:id="1641811375">
          <w:marLeft w:val="0"/>
          <w:marRight w:val="0"/>
          <w:marTop w:val="0"/>
          <w:marBottom w:val="0"/>
          <w:divBdr>
            <w:top w:val="none" w:sz="0" w:space="0" w:color="auto"/>
            <w:left w:val="none" w:sz="0" w:space="0" w:color="auto"/>
            <w:bottom w:val="none" w:sz="0" w:space="0" w:color="auto"/>
            <w:right w:val="none" w:sz="0" w:space="0" w:color="auto"/>
          </w:divBdr>
        </w:div>
        <w:div w:id="237643045">
          <w:marLeft w:val="0"/>
          <w:marRight w:val="0"/>
          <w:marTop w:val="0"/>
          <w:marBottom w:val="0"/>
          <w:divBdr>
            <w:top w:val="none" w:sz="0" w:space="0" w:color="auto"/>
            <w:left w:val="none" w:sz="0" w:space="0" w:color="auto"/>
            <w:bottom w:val="none" w:sz="0" w:space="0" w:color="auto"/>
            <w:right w:val="none" w:sz="0" w:space="0" w:color="auto"/>
          </w:divBdr>
        </w:div>
        <w:div w:id="370497155">
          <w:marLeft w:val="0"/>
          <w:marRight w:val="0"/>
          <w:marTop w:val="0"/>
          <w:marBottom w:val="0"/>
          <w:divBdr>
            <w:top w:val="none" w:sz="0" w:space="0" w:color="auto"/>
            <w:left w:val="none" w:sz="0" w:space="0" w:color="auto"/>
            <w:bottom w:val="none" w:sz="0" w:space="0" w:color="auto"/>
            <w:right w:val="none" w:sz="0" w:space="0" w:color="auto"/>
          </w:divBdr>
        </w:div>
        <w:div w:id="1896618664">
          <w:marLeft w:val="0"/>
          <w:marRight w:val="0"/>
          <w:marTop w:val="0"/>
          <w:marBottom w:val="0"/>
          <w:divBdr>
            <w:top w:val="none" w:sz="0" w:space="0" w:color="auto"/>
            <w:left w:val="none" w:sz="0" w:space="0" w:color="auto"/>
            <w:bottom w:val="none" w:sz="0" w:space="0" w:color="auto"/>
            <w:right w:val="none" w:sz="0" w:space="0" w:color="auto"/>
          </w:divBdr>
        </w:div>
        <w:div w:id="853226024">
          <w:marLeft w:val="0"/>
          <w:marRight w:val="0"/>
          <w:marTop w:val="0"/>
          <w:marBottom w:val="0"/>
          <w:divBdr>
            <w:top w:val="none" w:sz="0" w:space="0" w:color="auto"/>
            <w:left w:val="none" w:sz="0" w:space="0" w:color="auto"/>
            <w:bottom w:val="none" w:sz="0" w:space="0" w:color="auto"/>
            <w:right w:val="none" w:sz="0" w:space="0" w:color="auto"/>
          </w:divBdr>
        </w:div>
        <w:div w:id="1111168487">
          <w:marLeft w:val="0"/>
          <w:marRight w:val="0"/>
          <w:marTop w:val="0"/>
          <w:marBottom w:val="0"/>
          <w:divBdr>
            <w:top w:val="none" w:sz="0" w:space="0" w:color="auto"/>
            <w:left w:val="none" w:sz="0" w:space="0" w:color="auto"/>
            <w:bottom w:val="none" w:sz="0" w:space="0" w:color="auto"/>
            <w:right w:val="none" w:sz="0" w:space="0" w:color="auto"/>
          </w:divBdr>
        </w:div>
        <w:div w:id="990600241">
          <w:marLeft w:val="0"/>
          <w:marRight w:val="0"/>
          <w:marTop w:val="0"/>
          <w:marBottom w:val="0"/>
          <w:divBdr>
            <w:top w:val="none" w:sz="0" w:space="0" w:color="auto"/>
            <w:left w:val="none" w:sz="0" w:space="0" w:color="auto"/>
            <w:bottom w:val="none" w:sz="0" w:space="0" w:color="auto"/>
            <w:right w:val="none" w:sz="0" w:space="0" w:color="auto"/>
          </w:divBdr>
        </w:div>
        <w:div w:id="1804732630">
          <w:marLeft w:val="0"/>
          <w:marRight w:val="0"/>
          <w:marTop w:val="0"/>
          <w:marBottom w:val="0"/>
          <w:divBdr>
            <w:top w:val="none" w:sz="0" w:space="0" w:color="auto"/>
            <w:left w:val="none" w:sz="0" w:space="0" w:color="auto"/>
            <w:bottom w:val="none" w:sz="0" w:space="0" w:color="auto"/>
            <w:right w:val="none" w:sz="0" w:space="0" w:color="auto"/>
          </w:divBdr>
        </w:div>
        <w:div w:id="3870842">
          <w:marLeft w:val="0"/>
          <w:marRight w:val="0"/>
          <w:marTop w:val="0"/>
          <w:marBottom w:val="0"/>
          <w:divBdr>
            <w:top w:val="none" w:sz="0" w:space="0" w:color="auto"/>
            <w:left w:val="none" w:sz="0" w:space="0" w:color="auto"/>
            <w:bottom w:val="none" w:sz="0" w:space="0" w:color="auto"/>
            <w:right w:val="none" w:sz="0" w:space="0" w:color="auto"/>
          </w:divBdr>
        </w:div>
        <w:div w:id="477573732">
          <w:marLeft w:val="0"/>
          <w:marRight w:val="0"/>
          <w:marTop w:val="0"/>
          <w:marBottom w:val="0"/>
          <w:divBdr>
            <w:top w:val="none" w:sz="0" w:space="0" w:color="auto"/>
            <w:left w:val="none" w:sz="0" w:space="0" w:color="auto"/>
            <w:bottom w:val="none" w:sz="0" w:space="0" w:color="auto"/>
            <w:right w:val="none" w:sz="0" w:space="0" w:color="auto"/>
          </w:divBdr>
        </w:div>
        <w:div w:id="1200320166">
          <w:marLeft w:val="0"/>
          <w:marRight w:val="0"/>
          <w:marTop w:val="0"/>
          <w:marBottom w:val="0"/>
          <w:divBdr>
            <w:top w:val="none" w:sz="0" w:space="0" w:color="auto"/>
            <w:left w:val="none" w:sz="0" w:space="0" w:color="auto"/>
            <w:bottom w:val="none" w:sz="0" w:space="0" w:color="auto"/>
            <w:right w:val="none" w:sz="0" w:space="0" w:color="auto"/>
          </w:divBdr>
        </w:div>
        <w:div w:id="90974729">
          <w:marLeft w:val="0"/>
          <w:marRight w:val="0"/>
          <w:marTop w:val="0"/>
          <w:marBottom w:val="0"/>
          <w:divBdr>
            <w:top w:val="none" w:sz="0" w:space="0" w:color="auto"/>
            <w:left w:val="none" w:sz="0" w:space="0" w:color="auto"/>
            <w:bottom w:val="none" w:sz="0" w:space="0" w:color="auto"/>
            <w:right w:val="none" w:sz="0" w:space="0" w:color="auto"/>
          </w:divBdr>
        </w:div>
        <w:div w:id="999456505">
          <w:marLeft w:val="0"/>
          <w:marRight w:val="0"/>
          <w:marTop w:val="0"/>
          <w:marBottom w:val="0"/>
          <w:divBdr>
            <w:top w:val="none" w:sz="0" w:space="0" w:color="auto"/>
            <w:left w:val="none" w:sz="0" w:space="0" w:color="auto"/>
            <w:bottom w:val="none" w:sz="0" w:space="0" w:color="auto"/>
            <w:right w:val="none" w:sz="0" w:space="0" w:color="auto"/>
          </w:divBdr>
        </w:div>
        <w:div w:id="898521083">
          <w:marLeft w:val="0"/>
          <w:marRight w:val="0"/>
          <w:marTop w:val="0"/>
          <w:marBottom w:val="0"/>
          <w:divBdr>
            <w:top w:val="none" w:sz="0" w:space="0" w:color="auto"/>
            <w:left w:val="none" w:sz="0" w:space="0" w:color="auto"/>
            <w:bottom w:val="none" w:sz="0" w:space="0" w:color="auto"/>
            <w:right w:val="none" w:sz="0" w:space="0" w:color="auto"/>
          </w:divBdr>
        </w:div>
        <w:div w:id="1397511803">
          <w:marLeft w:val="0"/>
          <w:marRight w:val="0"/>
          <w:marTop w:val="0"/>
          <w:marBottom w:val="0"/>
          <w:divBdr>
            <w:top w:val="none" w:sz="0" w:space="0" w:color="auto"/>
            <w:left w:val="none" w:sz="0" w:space="0" w:color="auto"/>
            <w:bottom w:val="none" w:sz="0" w:space="0" w:color="auto"/>
            <w:right w:val="none" w:sz="0" w:space="0" w:color="auto"/>
          </w:divBdr>
        </w:div>
        <w:div w:id="1477259642">
          <w:marLeft w:val="0"/>
          <w:marRight w:val="0"/>
          <w:marTop w:val="0"/>
          <w:marBottom w:val="0"/>
          <w:divBdr>
            <w:top w:val="none" w:sz="0" w:space="0" w:color="auto"/>
            <w:left w:val="none" w:sz="0" w:space="0" w:color="auto"/>
            <w:bottom w:val="none" w:sz="0" w:space="0" w:color="auto"/>
            <w:right w:val="none" w:sz="0" w:space="0" w:color="auto"/>
          </w:divBdr>
        </w:div>
        <w:div w:id="514998231">
          <w:marLeft w:val="0"/>
          <w:marRight w:val="0"/>
          <w:marTop w:val="0"/>
          <w:marBottom w:val="0"/>
          <w:divBdr>
            <w:top w:val="none" w:sz="0" w:space="0" w:color="auto"/>
            <w:left w:val="none" w:sz="0" w:space="0" w:color="auto"/>
            <w:bottom w:val="none" w:sz="0" w:space="0" w:color="auto"/>
            <w:right w:val="none" w:sz="0" w:space="0" w:color="auto"/>
          </w:divBdr>
        </w:div>
        <w:div w:id="941497934">
          <w:marLeft w:val="0"/>
          <w:marRight w:val="0"/>
          <w:marTop w:val="0"/>
          <w:marBottom w:val="0"/>
          <w:divBdr>
            <w:top w:val="none" w:sz="0" w:space="0" w:color="auto"/>
            <w:left w:val="none" w:sz="0" w:space="0" w:color="auto"/>
            <w:bottom w:val="none" w:sz="0" w:space="0" w:color="auto"/>
            <w:right w:val="none" w:sz="0" w:space="0" w:color="auto"/>
          </w:divBdr>
        </w:div>
        <w:div w:id="855966453">
          <w:marLeft w:val="0"/>
          <w:marRight w:val="0"/>
          <w:marTop w:val="0"/>
          <w:marBottom w:val="0"/>
          <w:divBdr>
            <w:top w:val="none" w:sz="0" w:space="0" w:color="auto"/>
            <w:left w:val="none" w:sz="0" w:space="0" w:color="auto"/>
            <w:bottom w:val="none" w:sz="0" w:space="0" w:color="auto"/>
            <w:right w:val="none" w:sz="0" w:space="0" w:color="auto"/>
          </w:divBdr>
        </w:div>
        <w:div w:id="1877158984">
          <w:marLeft w:val="0"/>
          <w:marRight w:val="0"/>
          <w:marTop w:val="0"/>
          <w:marBottom w:val="0"/>
          <w:divBdr>
            <w:top w:val="none" w:sz="0" w:space="0" w:color="auto"/>
            <w:left w:val="none" w:sz="0" w:space="0" w:color="auto"/>
            <w:bottom w:val="none" w:sz="0" w:space="0" w:color="auto"/>
            <w:right w:val="none" w:sz="0" w:space="0" w:color="auto"/>
          </w:divBdr>
          <w:divsChild>
            <w:div w:id="1888300352">
              <w:marLeft w:val="0"/>
              <w:marRight w:val="0"/>
              <w:marTop w:val="0"/>
              <w:marBottom w:val="0"/>
              <w:divBdr>
                <w:top w:val="none" w:sz="0" w:space="0" w:color="auto"/>
                <w:left w:val="none" w:sz="0" w:space="0" w:color="auto"/>
                <w:bottom w:val="none" w:sz="0" w:space="0" w:color="auto"/>
                <w:right w:val="none" w:sz="0" w:space="0" w:color="auto"/>
              </w:divBdr>
            </w:div>
            <w:div w:id="59328280">
              <w:marLeft w:val="0"/>
              <w:marRight w:val="0"/>
              <w:marTop w:val="0"/>
              <w:marBottom w:val="0"/>
              <w:divBdr>
                <w:top w:val="none" w:sz="0" w:space="0" w:color="auto"/>
                <w:left w:val="none" w:sz="0" w:space="0" w:color="auto"/>
                <w:bottom w:val="none" w:sz="0" w:space="0" w:color="auto"/>
                <w:right w:val="none" w:sz="0" w:space="0" w:color="auto"/>
              </w:divBdr>
            </w:div>
            <w:div w:id="7879734">
              <w:marLeft w:val="0"/>
              <w:marRight w:val="0"/>
              <w:marTop w:val="0"/>
              <w:marBottom w:val="0"/>
              <w:divBdr>
                <w:top w:val="none" w:sz="0" w:space="0" w:color="auto"/>
                <w:left w:val="none" w:sz="0" w:space="0" w:color="auto"/>
                <w:bottom w:val="none" w:sz="0" w:space="0" w:color="auto"/>
                <w:right w:val="none" w:sz="0" w:space="0" w:color="auto"/>
              </w:divBdr>
            </w:div>
          </w:divsChild>
        </w:div>
        <w:div w:id="1303653857">
          <w:marLeft w:val="0"/>
          <w:marRight w:val="0"/>
          <w:marTop w:val="0"/>
          <w:marBottom w:val="0"/>
          <w:divBdr>
            <w:top w:val="none" w:sz="0" w:space="0" w:color="auto"/>
            <w:left w:val="none" w:sz="0" w:space="0" w:color="auto"/>
            <w:bottom w:val="none" w:sz="0" w:space="0" w:color="auto"/>
            <w:right w:val="none" w:sz="0" w:space="0" w:color="auto"/>
          </w:divBdr>
          <w:divsChild>
            <w:div w:id="1292980274">
              <w:marLeft w:val="0"/>
              <w:marRight w:val="0"/>
              <w:marTop w:val="0"/>
              <w:marBottom w:val="0"/>
              <w:divBdr>
                <w:top w:val="none" w:sz="0" w:space="0" w:color="auto"/>
                <w:left w:val="none" w:sz="0" w:space="0" w:color="auto"/>
                <w:bottom w:val="none" w:sz="0" w:space="0" w:color="auto"/>
                <w:right w:val="none" w:sz="0" w:space="0" w:color="auto"/>
              </w:divBdr>
            </w:div>
            <w:div w:id="650670102">
              <w:marLeft w:val="0"/>
              <w:marRight w:val="0"/>
              <w:marTop w:val="0"/>
              <w:marBottom w:val="0"/>
              <w:divBdr>
                <w:top w:val="none" w:sz="0" w:space="0" w:color="auto"/>
                <w:left w:val="none" w:sz="0" w:space="0" w:color="auto"/>
                <w:bottom w:val="none" w:sz="0" w:space="0" w:color="auto"/>
                <w:right w:val="none" w:sz="0" w:space="0" w:color="auto"/>
              </w:divBdr>
            </w:div>
            <w:div w:id="554582126">
              <w:marLeft w:val="0"/>
              <w:marRight w:val="0"/>
              <w:marTop w:val="0"/>
              <w:marBottom w:val="0"/>
              <w:divBdr>
                <w:top w:val="none" w:sz="0" w:space="0" w:color="auto"/>
                <w:left w:val="none" w:sz="0" w:space="0" w:color="auto"/>
                <w:bottom w:val="none" w:sz="0" w:space="0" w:color="auto"/>
                <w:right w:val="none" w:sz="0" w:space="0" w:color="auto"/>
              </w:divBdr>
            </w:div>
            <w:div w:id="1427068300">
              <w:marLeft w:val="0"/>
              <w:marRight w:val="0"/>
              <w:marTop w:val="0"/>
              <w:marBottom w:val="0"/>
              <w:divBdr>
                <w:top w:val="none" w:sz="0" w:space="0" w:color="auto"/>
                <w:left w:val="none" w:sz="0" w:space="0" w:color="auto"/>
                <w:bottom w:val="none" w:sz="0" w:space="0" w:color="auto"/>
                <w:right w:val="none" w:sz="0" w:space="0" w:color="auto"/>
              </w:divBdr>
            </w:div>
            <w:div w:id="49379270">
              <w:marLeft w:val="0"/>
              <w:marRight w:val="0"/>
              <w:marTop w:val="0"/>
              <w:marBottom w:val="0"/>
              <w:divBdr>
                <w:top w:val="none" w:sz="0" w:space="0" w:color="auto"/>
                <w:left w:val="none" w:sz="0" w:space="0" w:color="auto"/>
                <w:bottom w:val="none" w:sz="0" w:space="0" w:color="auto"/>
                <w:right w:val="none" w:sz="0" w:space="0" w:color="auto"/>
              </w:divBdr>
            </w:div>
            <w:div w:id="2141798751">
              <w:marLeft w:val="0"/>
              <w:marRight w:val="0"/>
              <w:marTop w:val="0"/>
              <w:marBottom w:val="0"/>
              <w:divBdr>
                <w:top w:val="none" w:sz="0" w:space="0" w:color="auto"/>
                <w:left w:val="none" w:sz="0" w:space="0" w:color="auto"/>
                <w:bottom w:val="none" w:sz="0" w:space="0" w:color="auto"/>
                <w:right w:val="none" w:sz="0" w:space="0" w:color="auto"/>
              </w:divBdr>
            </w:div>
            <w:div w:id="206046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964878">
      <w:bodyDiv w:val="1"/>
      <w:marLeft w:val="0"/>
      <w:marRight w:val="0"/>
      <w:marTop w:val="0"/>
      <w:marBottom w:val="0"/>
      <w:divBdr>
        <w:top w:val="none" w:sz="0" w:space="0" w:color="auto"/>
        <w:left w:val="none" w:sz="0" w:space="0" w:color="auto"/>
        <w:bottom w:val="none" w:sz="0" w:space="0" w:color="auto"/>
        <w:right w:val="none" w:sz="0" w:space="0" w:color="auto"/>
      </w:divBdr>
      <w:divsChild>
        <w:div w:id="1564489928">
          <w:marLeft w:val="0"/>
          <w:marRight w:val="0"/>
          <w:marTop w:val="0"/>
          <w:marBottom w:val="0"/>
          <w:divBdr>
            <w:top w:val="none" w:sz="0" w:space="0" w:color="auto"/>
            <w:left w:val="none" w:sz="0" w:space="0" w:color="auto"/>
            <w:bottom w:val="none" w:sz="0" w:space="0" w:color="auto"/>
            <w:right w:val="none" w:sz="0" w:space="0" w:color="auto"/>
          </w:divBdr>
        </w:div>
        <w:div w:id="1809006767">
          <w:marLeft w:val="0"/>
          <w:marRight w:val="0"/>
          <w:marTop w:val="0"/>
          <w:marBottom w:val="0"/>
          <w:divBdr>
            <w:top w:val="none" w:sz="0" w:space="0" w:color="auto"/>
            <w:left w:val="none" w:sz="0" w:space="0" w:color="auto"/>
            <w:bottom w:val="none" w:sz="0" w:space="0" w:color="auto"/>
            <w:right w:val="none" w:sz="0" w:space="0" w:color="auto"/>
          </w:divBdr>
        </w:div>
        <w:div w:id="368069355">
          <w:marLeft w:val="0"/>
          <w:marRight w:val="0"/>
          <w:marTop w:val="0"/>
          <w:marBottom w:val="0"/>
          <w:divBdr>
            <w:top w:val="none" w:sz="0" w:space="0" w:color="auto"/>
            <w:left w:val="none" w:sz="0" w:space="0" w:color="auto"/>
            <w:bottom w:val="none" w:sz="0" w:space="0" w:color="auto"/>
            <w:right w:val="none" w:sz="0" w:space="0" w:color="auto"/>
          </w:divBdr>
        </w:div>
        <w:div w:id="952244986">
          <w:marLeft w:val="0"/>
          <w:marRight w:val="0"/>
          <w:marTop w:val="0"/>
          <w:marBottom w:val="0"/>
          <w:divBdr>
            <w:top w:val="none" w:sz="0" w:space="0" w:color="auto"/>
            <w:left w:val="none" w:sz="0" w:space="0" w:color="auto"/>
            <w:bottom w:val="none" w:sz="0" w:space="0" w:color="auto"/>
            <w:right w:val="none" w:sz="0" w:space="0" w:color="auto"/>
          </w:divBdr>
        </w:div>
        <w:div w:id="92635060">
          <w:marLeft w:val="0"/>
          <w:marRight w:val="0"/>
          <w:marTop w:val="0"/>
          <w:marBottom w:val="0"/>
          <w:divBdr>
            <w:top w:val="none" w:sz="0" w:space="0" w:color="auto"/>
            <w:left w:val="none" w:sz="0" w:space="0" w:color="auto"/>
            <w:bottom w:val="none" w:sz="0" w:space="0" w:color="auto"/>
            <w:right w:val="none" w:sz="0" w:space="0" w:color="auto"/>
          </w:divBdr>
        </w:div>
        <w:div w:id="1292442488">
          <w:marLeft w:val="0"/>
          <w:marRight w:val="0"/>
          <w:marTop w:val="0"/>
          <w:marBottom w:val="0"/>
          <w:divBdr>
            <w:top w:val="none" w:sz="0" w:space="0" w:color="auto"/>
            <w:left w:val="none" w:sz="0" w:space="0" w:color="auto"/>
            <w:bottom w:val="none" w:sz="0" w:space="0" w:color="auto"/>
            <w:right w:val="none" w:sz="0" w:space="0" w:color="auto"/>
          </w:divBdr>
        </w:div>
        <w:div w:id="1695494429">
          <w:marLeft w:val="0"/>
          <w:marRight w:val="0"/>
          <w:marTop w:val="0"/>
          <w:marBottom w:val="0"/>
          <w:divBdr>
            <w:top w:val="none" w:sz="0" w:space="0" w:color="auto"/>
            <w:left w:val="none" w:sz="0" w:space="0" w:color="auto"/>
            <w:bottom w:val="none" w:sz="0" w:space="0" w:color="auto"/>
            <w:right w:val="none" w:sz="0" w:space="0" w:color="auto"/>
          </w:divBdr>
        </w:div>
        <w:div w:id="887255424">
          <w:marLeft w:val="0"/>
          <w:marRight w:val="0"/>
          <w:marTop w:val="0"/>
          <w:marBottom w:val="0"/>
          <w:divBdr>
            <w:top w:val="none" w:sz="0" w:space="0" w:color="auto"/>
            <w:left w:val="none" w:sz="0" w:space="0" w:color="auto"/>
            <w:bottom w:val="none" w:sz="0" w:space="0" w:color="auto"/>
            <w:right w:val="none" w:sz="0" w:space="0" w:color="auto"/>
          </w:divBdr>
        </w:div>
        <w:div w:id="1712262440">
          <w:marLeft w:val="0"/>
          <w:marRight w:val="0"/>
          <w:marTop w:val="0"/>
          <w:marBottom w:val="0"/>
          <w:divBdr>
            <w:top w:val="none" w:sz="0" w:space="0" w:color="auto"/>
            <w:left w:val="none" w:sz="0" w:space="0" w:color="auto"/>
            <w:bottom w:val="none" w:sz="0" w:space="0" w:color="auto"/>
            <w:right w:val="none" w:sz="0" w:space="0" w:color="auto"/>
          </w:divBdr>
        </w:div>
        <w:div w:id="830293124">
          <w:marLeft w:val="0"/>
          <w:marRight w:val="0"/>
          <w:marTop w:val="0"/>
          <w:marBottom w:val="0"/>
          <w:divBdr>
            <w:top w:val="none" w:sz="0" w:space="0" w:color="auto"/>
            <w:left w:val="none" w:sz="0" w:space="0" w:color="auto"/>
            <w:bottom w:val="none" w:sz="0" w:space="0" w:color="auto"/>
            <w:right w:val="none" w:sz="0" w:space="0" w:color="auto"/>
          </w:divBdr>
        </w:div>
        <w:div w:id="310642577">
          <w:marLeft w:val="0"/>
          <w:marRight w:val="0"/>
          <w:marTop w:val="0"/>
          <w:marBottom w:val="0"/>
          <w:divBdr>
            <w:top w:val="none" w:sz="0" w:space="0" w:color="auto"/>
            <w:left w:val="none" w:sz="0" w:space="0" w:color="auto"/>
            <w:bottom w:val="none" w:sz="0" w:space="0" w:color="auto"/>
            <w:right w:val="none" w:sz="0" w:space="0" w:color="auto"/>
          </w:divBdr>
        </w:div>
        <w:div w:id="1276207340">
          <w:marLeft w:val="0"/>
          <w:marRight w:val="0"/>
          <w:marTop w:val="0"/>
          <w:marBottom w:val="0"/>
          <w:divBdr>
            <w:top w:val="none" w:sz="0" w:space="0" w:color="auto"/>
            <w:left w:val="none" w:sz="0" w:space="0" w:color="auto"/>
            <w:bottom w:val="none" w:sz="0" w:space="0" w:color="auto"/>
            <w:right w:val="none" w:sz="0" w:space="0" w:color="auto"/>
          </w:divBdr>
        </w:div>
        <w:div w:id="1934239027">
          <w:marLeft w:val="0"/>
          <w:marRight w:val="0"/>
          <w:marTop w:val="0"/>
          <w:marBottom w:val="0"/>
          <w:divBdr>
            <w:top w:val="none" w:sz="0" w:space="0" w:color="auto"/>
            <w:left w:val="none" w:sz="0" w:space="0" w:color="auto"/>
            <w:bottom w:val="none" w:sz="0" w:space="0" w:color="auto"/>
            <w:right w:val="none" w:sz="0" w:space="0" w:color="auto"/>
          </w:divBdr>
        </w:div>
      </w:divsChild>
    </w:div>
    <w:div w:id="1157383470">
      <w:bodyDiv w:val="1"/>
      <w:marLeft w:val="0"/>
      <w:marRight w:val="0"/>
      <w:marTop w:val="0"/>
      <w:marBottom w:val="0"/>
      <w:divBdr>
        <w:top w:val="none" w:sz="0" w:space="0" w:color="auto"/>
        <w:left w:val="none" w:sz="0" w:space="0" w:color="auto"/>
        <w:bottom w:val="none" w:sz="0" w:space="0" w:color="auto"/>
        <w:right w:val="none" w:sz="0" w:space="0" w:color="auto"/>
      </w:divBdr>
      <w:divsChild>
        <w:div w:id="1247694557">
          <w:marLeft w:val="0"/>
          <w:marRight w:val="0"/>
          <w:marTop w:val="0"/>
          <w:marBottom w:val="0"/>
          <w:divBdr>
            <w:top w:val="none" w:sz="0" w:space="0" w:color="auto"/>
            <w:left w:val="none" w:sz="0" w:space="0" w:color="auto"/>
            <w:bottom w:val="none" w:sz="0" w:space="0" w:color="auto"/>
            <w:right w:val="none" w:sz="0" w:space="0" w:color="auto"/>
          </w:divBdr>
        </w:div>
        <w:div w:id="76248722">
          <w:marLeft w:val="0"/>
          <w:marRight w:val="0"/>
          <w:marTop w:val="0"/>
          <w:marBottom w:val="0"/>
          <w:divBdr>
            <w:top w:val="none" w:sz="0" w:space="0" w:color="auto"/>
            <w:left w:val="none" w:sz="0" w:space="0" w:color="auto"/>
            <w:bottom w:val="none" w:sz="0" w:space="0" w:color="auto"/>
            <w:right w:val="none" w:sz="0" w:space="0" w:color="auto"/>
          </w:divBdr>
        </w:div>
        <w:div w:id="1869904036">
          <w:marLeft w:val="0"/>
          <w:marRight w:val="0"/>
          <w:marTop w:val="0"/>
          <w:marBottom w:val="0"/>
          <w:divBdr>
            <w:top w:val="none" w:sz="0" w:space="0" w:color="auto"/>
            <w:left w:val="none" w:sz="0" w:space="0" w:color="auto"/>
            <w:bottom w:val="none" w:sz="0" w:space="0" w:color="auto"/>
            <w:right w:val="none" w:sz="0" w:space="0" w:color="auto"/>
          </w:divBdr>
        </w:div>
        <w:div w:id="1152873919">
          <w:marLeft w:val="0"/>
          <w:marRight w:val="0"/>
          <w:marTop w:val="0"/>
          <w:marBottom w:val="0"/>
          <w:divBdr>
            <w:top w:val="none" w:sz="0" w:space="0" w:color="auto"/>
            <w:left w:val="none" w:sz="0" w:space="0" w:color="auto"/>
            <w:bottom w:val="none" w:sz="0" w:space="0" w:color="auto"/>
            <w:right w:val="none" w:sz="0" w:space="0" w:color="auto"/>
          </w:divBdr>
        </w:div>
        <w:div w:id="1468012552">
          <w:marLeft w:val="0"/>
          <w:marRight w:val="0"/>
          <w:marTop w:val="0"/>
          <w:marBottom w:val="0"/>
          <w:divBdr>
            <w:top w:val="none" w:sz="0" w:space="0" w:color="auto"/>
            <w:left w:val="none" w:sz="0" w:space="0" w:color="auto"/>
            <w:bottom w:val="none" w:sz="0" w:space="0" w:color="auto"/>
            <w:right w:val="none" w:sz="0" w:space="0" w:color="auto"/>
          </w:divBdr>
        </w:div>
        <w:div w:id="17515051">
          <w:marLeft w:val="0"/>
          <w:marRight w:val="0"/>
          <w:marTop w:val="0"/>
          <w:marBottom w:val="0"/>
          <w:divBdr>
            <w:top w:val="none" w:sz="0" w:space="0" w:color="auto"/>
            <w:left w:val="none" w:sz="0" w:space="0" w:color="auto"/>
            <w:bottom w:val="none" w:sz="0" w:space="0" w:color="auto"/>
            <w:right w:val="none" w:sz="0" w:space="0" w:color="auto"/>
          </w:divBdr>
        </w:div>
        <w:div w:id="57168050">
          <w:marLeft w:val="0"/>
          <w:marRight w:val="0"/>
          <w:marTop w:val="0"/>
          <w:marBottom w:val="0"/>
          <w:divBdr>
            <w:top w:val="none" w:sz="0" w:space="0" w:color="auto"/>
            <w:left w:val="none" w:sz="0" w:space="0" w:color="auto"/>
            <w:bottom w:val="none" w:sz="0" w:space="0" w:color="auto"/>
            <w:right w:val="none" w:sz="0" w:space="0" w:color="auto"/>
          </w:divBdr>
        </w:div>
        <w:div w:id="1835761460">
          <w:marLeft w:val="0"/>
          <w:marRight w:val="0"/>
          <w:marTop w:val="0"/>
          <w:marBottom w:val="0"/>
          <w:divBdr>
            <w:top w:val="none" w:sz="0" w:space="0" w:color="auto"/>
            <w:left w:val="none" w:sz="0" w:space="0" w:color="auto"/>
            <w:bottom w:val="none" w:sz="0" w:space="0" w:color="auto"/>
            <w:right w:val="none" w:sz="0" w:space="0" w:color="auto"/>
          </w:divBdr>
        </w:div>
        <w:div w:id="472262231">
          <w:marLeft w:val="0"/>
          <w:marRight w:val="0"/>
          <w:marTop w:val="0"/>
          <w:marBottom w:val="0"/>
          <w:divBdr>
            <w:top w:val="none" w:sz="0" w:space="0" w:color="auto"/>
            <w:left w:val="none" w:sz="0" w:space="0" w:color="auto"/>
            <w:bottom w:val="none" w:sz="0" w:space="0" w:color="auto"/>
            <w:right w:val="none" w:sz="0" w:space="0" w:color="auto"/>
          </w:divBdr>
        </w:div>
        <w:div w:id="1825655543">
          <w:marLeft w:val="0"/>
          <w:marRight w:val="0"/>
          <w:marTop w:val="0"/>
          <w:marBottom w:val="0"/>
          <w:divBdr>
            <w:top w:val="none" w:sz="0" w:space="0" w:color="auto"/>
            <w:left w:val="none" w:sz="0" w:space="0" w:color="auto"/>
            <w:bottom w:val="none" w:sz="0" w:space="0" w:color="auto"/>
            <w:right w:val="none" w:sz="0" w:space="0" w:color="auto"/>
          </w:divBdr>
        </w:div>
        <w:div w:id="380985045">
          <w:marLeft w:val="0"/>
          <w:marRight w:val="0"/>
          <w:marTop w:val="0"/>
          <w:marBottom w:val="0"/>
          <w:divBdr>
            <w:top w:val="none" w:sz="0" w:space="0" w:color="auto"/>
            <w:left w:val="none" w:sz="0" w:space="0" w:color="auto"/>
            <w:bottom w:val="none" w:sz="0" w:space="0" w:color="auto"/>
            <w:right w:val="none" w:sz="0" w:space="0" w:color="auto"/>
          </w:divBdr>
        </w:div>
      </w:divsChild>
    </w:div>
    <w:div w:id="1443845569">
      <w:bodyDiv w:val="1"/>
      <w:marLeft w:val="0"/>
      <w:marRight w:val="0"/>
      <w:marTop w:val="0"/>
      <w:marBottom w:val="0"/>
      <w:divBdr>
        <w:top w:val="none" w:sz="0" w:space="0" w:color="auto"/>
        <w:left w:val="none" w:sz="0" w:space="0" w:color="auto"/>
        <w:bottom w:val="none" w:sz="0" w:space="0" w:color="auto"/>
        <w:right w:val="none" w:sz="0" w:space="0" w:color="auto"/>
      </w:divBdr>
    </w:div>
    <w:div w:id="1445074394">
      <w:bodyDiv w:val="1"/>
      <w:marLeft w:val="0"/>
      <w:marRight w:val="0"/>
      <w:marTop w:val="0"/>
      <w:marBottom w:val="0"/>
      <w:divBdr>
        <w:top w:val="none" w:sz="0" w:space="0" w:color="auto"/>
        <w:left w:val="none" w:sz="0" w:space="0" w:color="auto"/>
        <w:bottom w:val="none" w:sz="0" w:space="0" w:color="auto"/>
        <w:right w:val="none" w:sz="0" w:space="0" w:color="auto"/>
      </w:divBdr>
      <w:divsChild>
        <w:div w:id="2001998107">
          <w:marLeft w:val="0"/>
          <w:marRight w:val="0"/>
          <w:marTop w:val="0"/>
          <w:marBottom w:val="0"/>
          <w:divBdr>
            <w:top w:val="none" w:sz="0" w:space="0" w:color="auto"/>
            <w:left w:val="none" w:sz="0" w:space="0" w:color="auto"/>
            <w:bottom w:val="none" w:sz="0" w:space="0" w:color="auto"/>
            <w:right w:val="none" w:sz="0" w:space="0" w:color="auto"/>
          </w:divBdr>
        </w:div>
        <w:div w:id="1348673550">
          <w:marLeft w:val="0"/>
          <w:marRight w:val="0"/>
          <w:marTop w:val="0"/>
          <w:marBottom w:val="0"/>
          <w:divBdr>
            <w:top w:val="none" w:sz="0" w:space="0" w:color="auto"/>
            <w:left w:val="none" w:sz="0" w:space="0" w:color="auto"/>
            <w:bottom w:val="none" w:sz="0" w:space="0" w:color="auto"/>
            <w:right w:val="none" w:sz="0" w:space="0" w:color="auto"/>
          </w:divBdr>
        </w:div>
        <w:div w:id="1492789011">
          <w:marLeft w:val="0"/>
          <w:marRight w:val="0"/>
          <w:marTop w:val="0"/>
          <w:marBottom w:val="0"/>
          <w:divBdr>
            <w:top w:val="none" w:sz="0" w:space="0" w:color="auto"/>
            <w:left w:val="none" w:sz="0" w:space="0" w:color="auto"/>
            <w:bottom w:val="none" w:sz="0" w:space="0" w:color="auto"/>
            <w:right w:val="none" w:sz="0" w:space="0" w:color="auto"/>
          </w:divBdr>
        </w:div>
        <w:div w:id="545531041">
          <w:marLeft w:val="0"/>
          <w:marRight w:val="0"/>
          <w:marTop w:val="0"/>
          <w:marBottom w:val="0"/>
          <w:divBdr>
            <w:top w:val="none" w:sz="0" w:space="0" w:color="auto"/>
            <w:left w:val="none" w:sz="0" w:space="0" w:color="auto"/>
            <w:bottom w:val="none" w:sz="0" w:space="0" w:color="auto"/>
            <w:right w:val="none" w:sz="0" w:space="0" w:color="auto"/>
          </w:divBdr>
        </w:div>
        <w:div w:id="1142581660">
          <w:marLeft w:val="0"/>
          <w:marRight w:val="0"/>
          <w:marTop w:val="0"/>
          <w:marBottom w:val="0"/>
          <w:divBdr>
            <w:top w:val="none" w:sz="0" w:space="0" w:color="auto"/>
            <w:left w:val="none" w:sz="0" w:space="0" w:color="auto"/>
            <w:bottom w:val="none" w:sz="0" w:space="0" w:color="auto"/>
            <w:right w:val="none" w:sz="0" w:space="0" w:color="auto"/>
          </w:divBdr>
        </w:div>
        <w:div w:id="991376324">
          <w:marLeft w:val="0"/>
          <w:marRight w:val="0"/>
          <w:marTop w:val="0"/>
          <w:marBottom w:val="0"/>
          <w:divBdr>
            <w:top w:val="none" w:sz="0" w:space="0" w:color="auto"/>
            <w:left w:val="none" w:sz="0" w:space="0" w:color="auto"/>
            <w:bottom w:val="none" w:sz="0" w:space="0" w:color="auto"/>
            <w:right w:val="none" w:sz="0" w:space="0" w:color="auto"/>
          </w:divBdr>
        </w:div>
        <w:div w:id="120002509">
          <w:marLeft w:val="0"/>
          <w:marRight w:val="0"/>
          <w:marTop w:val="0"/>
          <w:marBottom w:val="0"/>
          <w:divBdr>
            <w:top w:val="none" w:sz="0" w:space="0" w:color="auto"/>
            <w:left w:val="none" w:sz="0" w:space="0" w:color="auto"/>
            <w:bottom w:val="none" w:sz="0" w:space="0" w:color="auto"/>
            <w:right w:val="none" w:sz="0" w:space="0" w:color="auto"/>
          </w:divBdr>
        </w:div>
        <w:div w:id="432363342">
          <w:marLeft w:val="0"/>
          <w:marRight w:val="0"/>
          <w:marTop w:val="0"/>
          <w:marBottom w:val="0"/>
          <w:divBdr>
            <w:top w:val="none" w:sz="0" w:space="0" w:color="auto"/>
            <w:left w:val="none" w:sz="0" w:space="0" w:color="auto"/>
            <w:bottom w:val="none" w:sz="0" w:space="0" w:color="auto"/>
            <w:right w:val="none" w:sz="0" w:space="0" w:color="auto"/>
          </w:divBdr>
        </w:div>
        <w:div w:id="1917400961">
          <w:marLeft w:val="0"/>
          <w:marRight w:val="0"/>
          <w:marTop w:val="0"/>
          <w:marBottom w:val="0"/>
          <w:divBdr>
            <w:top w:val="none" w:sz="0" w:space="0" w:color="auto"/>
            <w:left w:val="none" w:sz="0" w:space="0" w:color="auto"/>
            <w:bottom w:val="none" w:sz="0" w:space="0" w:color="auto"/>
            <w:right w:val="none" w:sz="0" w:space="0" w:color="auto"/>
          </w:divBdr>
        </w:div>
        <w:div w:id="1803183211">
          <w:marLeft w:val="0"/>
          <w:marRight w:val="0"/>
          <w:marTop w:val="0"/>
          <w:marBottom w:val="0"/>
          <w:divBdr>
            <w:top w:val="none" w:sz="0" w:space="0" w:color="auto"/>
            <w:left w:val="none" w:sz="0" w:space="0" w:color="auto"/>
            <w:bottom w:val="none" w:sz="0" w:space="0" w:color="auto"/>
            <w:right w:val="none" w:sz="0" w:space="0" w:color="auto"/>
          </w:divBdr>
        </w:div>
        <w:div w:id="2036156583">
          <w:marLeft w:val="0"/>
          <w:marRight w:val="0"/>
          <w:marTop w:val="0"/>
          <w:marBottom w:val="0"/>
          <w:divBdr>
            <w:top w:val="none" w:sz="0" w:space="0" w:color="auto"/>
            <w:left w:val="none" w:sz="0" w:space="0" w:color="auto"/>
            <w:bottom w:val="none" w:sz="0" w:space="0" w:color="auto"/>
            <w:right w:val="none" w:sz="0" w:space="0" w:color="auto"/>
          </w:divBdr>
        </w:div>
        <w:div w:id="1522817538">
          <w:marLeft w:val="0"/>
          <w:marRight w:val="0"/>
          <w:marTop w:val="0"/>
          <w:marBottom w:val="0"/>
          <w:divBdr>
            <w:top w:val="none" w:sz="0" w:space="0" w:color="auto"/>
            <w:left w:val="none" w:sz="0" w:space="0" w:color="auto"/>
            <w:bottom w:val="none" w:sz="0" w:space="0" w:color="auto"/>
            <w:right w:val="none" w:sz="0" w:space="0" w:color="auto"/>
          </w:divBdr>
        </w:div>
        <w:div w:id="310715860">
          <w:marLeft w:val="0"/>
          <w:marRight w:val="0"/>
          <w:marTop w:val="0"/>
          <w:marBottom w:val="0"/>
          <w:divBdr>
            <w:top w:val="none" w:sz="0" w:space="0" w:color="auto"/>
            <w:left w:val="none" w:sz="0" w:space="0" w:color="auto"/>
            <w:bottom w:val="none" w:sz="0" w:space="0" w:color="auto"/>
            <w:right w:val="none" w:sz="0" w:space="0" w:color="auto"/>
          </w:divBdr>
        </w:div>
        <w:div w:id="1315992903">
          <w:marLeft w:val="0"/>
          <w:marRight w:val="0"/>
          <w:marTop w:val="0"/>
          <w:marBottom w:val="0"/>
          <w:divBdr>
            <w:top w:val="none" w:sz="0" w:space="0" w:color="auto"/>
            <w:left w:val="none" w:sz="0" w:space="0" w:color="auto"/>
            <w:bottom w:val="none" w:sz="0" w:space="0" w:color="auto"/>
            <w:right w:val="none" w:sz="0" w:space="0" w:color="auto"/>
          </w:divBdr>
        </w:div>
        <w:div w:id="1411535468">
          <w:marLeft w:val="0"/>
          <w:marRight w:val="0"/>
          <w:marTop w:val="0"/>
          <w:marBottom w:val="0"/>
          <w:divBdr>
            <w:top w:val="none" w:sz="0" w:space="0" w:color="auto"/>
            <w:left w:val="none" w:sz="0" w:space="0" w:color="auto"/>
            <w:bottom w:val="none" w:sz="0" w:space="0" w:color="auto"/>
            <w:right w:val="none" w:sz="0" w:space="0" w:color="auto"/>
          </w:divBdr>
        </w:div>
        <w:div w:id="551307650">
          <w:marLeft w:val="0"/>
          <w:marRight w:val="0"/>
          <w:marTop w:val="0"/>
          <w:marBottom w:val="0"/>
          <w:divBdr>
            <w:top w:val="none" w:sz="0" w:space="0" w:color="auto"/>
            <w:left w:val="none" w:sz="0" w:space="0" w:color="auto"/>
            <w:bottom w:val="none" w:sz="0" w:space="0" w:color="auto"/>
            <w:right w:val="none" w:sz="0" w:space="0" w:color="auto"/>
          </w:divBdr>
        </w:div>
        <w:div w:id="776213661">
          <w:marLeft w:val="0"/>
          <w:marRight w:val="0"/>
          <w:marTop w:val="0"/>
          <w:marBottom w:val="0"/>
          <w:divBdr>
            <w:top w:val="none" w:sz="0" w:space="0" w:color="auto"/>
            <w:left w:val="none" w:sz="0" w:space="0" w:color="auto"/>
            <w:bottom w:val="none" w:sz="0" w:space="0" w:color="auto"/>
            <w:right w:val="none" w:sz="0" w:space="0" w:color="auto"/>
          </w:divBdr>
        </w:div>
        <w:div w:id="1279028054">
          <w:marLeft w:val="0"/>
          <w:marRight w:val="0"/>
          <w:marTop w:val="0"/>
          <w:marBottom w:val="0"/>
          <w:divBdr>
            <w:top w:val="none" w:sz="0" w:space="0" w:color="auto"/>
            <w:left w:val="none" w:sz="0" w:space="0" w:color="auto"/>
            <w:bottom w:val="none" w:sz="0" w:space="0" w:color="auto"/>
            <w:right w:val="none" w:sz="0" w:space="0" w:color="auto"/>
          </w:divBdr>
        </w:div>
        <w:div w:id="1676759633">
          <w:marLeft w:val="0"/>
          <w:marRight w:val="0"/>
          <w:marTop w:val="0"/>
          <w:marBottom w:val="0"/>
          <w:divBdr>
            <w:top w:val="none" w:sz="0" w:space="0" w:color="auto"/>
            <w:left w:val="none" w:sz="0" w:space="0" w:color="auto"/>
            <w:bottom w:val="none" w:sz="0" w:space="0" w:color="auto"/>
            <w:right w:val="none" w:sz="0" w:space="0" w:color="auto"/>
          </w:divBdr>
        </w:div>
        <w:div w:id="484901540">
          <w:marLeft w:val="0"/>
          <w:marRight w:val="0"/>
          <w:marTop w:val="0"/>
          <w:marBottom w:val="0"/>
          <w:divBdr>
            <w:top w:val="none" w:sz="0" w:space="0" w:color="auto"/>
            <w:left w:val="none" w:sz="0" w:space="0" w:color="auto"/>
            <w:bottom w:val="none" w:sz="0" w:space="0" w:color="auto"/>
            <w:right w:val="none" w:sz="0" w:space="0" w:color="auto"/>
          </w:divBdr>
        </w:div>
        <w:div w:id="1545172659">
          <w:marLeft w:val="0"/>
          <w:marRight w:val="0"/>
          <w:marTop w:val="0"/>
          <w:marBottom w:val="0"/>
          <w:divBdr>
            <w:top w:val="none" w:sz="0" w:space="0" w:color="auto"/>
            <w:left w:val="none" w:sz="0" w:space="0" w:color="auto"/>
            <w:bottom w:val="none" w:sz="0" w:space="0" w:color="auto"/>
            <w:right w:val="none" w:sz="0" w:space="0" w:color="auto"/>
          </w:divBdr>
        </w:div>
        <w:div w:id="1788429648">
          <w:marLeft w:val="0"/>
          <w:marRight w:val="0"/>
          <w:marTop w:val="0"/>
          <w:marBottom w:val="0"/>
          <w:divBdr>
            <w:top w:val="none" w:sz="0" w:space="0" w:color="auto"/>
            <w:left w:val="none" w:sz="0" w:space="0" w:color="auto"/>
            <w:bottom w:val="none" w:sz="0" w:space="0" w:color="auto"/>
            <w:right w:val="none" w:sz="0" w:space="0" w:color="auto"/>
          </w:divBdr>
        </w:div>
        <w:div w:id="1025446403">
          <w:marLeft w:val="0"/>
          <w:marRight w:val="0"/>
          <w:marTop w:val="0"/>
          <w:marBottom w:val="0"/>
          <w:divBdr>
            <w:top w:val="none" w:sz="0" w:space="0" w:color="auto"/>
            <w:left w:val="none" w:sz="0" w:space="0" w:color="auto"/>
            <w:bottom w:val="none" w:sz="0" w:space="0" w:color="auto"/>
            <w:right w:val="none" w:sz="0" w:space="0" w:color="auto"/>
          </w:divBdr>
        </w:div>
        <w:div w:id="475025114">
          <w:marLeft w:val="0"/>
          <w:marRight w:val="0"/>
          <w:marTop w:val="0"/>
          <w:marBottom w:val="0"/>
          <w:divBdr>
            <w:top w:val="none" w:sz="0" w:space="0" w:color="auto"/>
            <w:left w:val="none" w:sz="0" w:space="0" w:color="auto"/>
            <w:bottom w:val="none" w:sz="0" w:space="0" w:color="auto"/>
            <w:right w:val="none" w:sz="0" w:space="0" w:color="auto"/>
          </w:divBdr>
        </w:div>
        <w:div w:id="725955745">
          <w:marLeft w:val="0"/>
          <w:marRight w:val="0"/>
          <w:marTop w:val="0"/>
          <w:marBottom w:val="0"/>
          <w:divBdr>
            <w:top w:val="none" w:sz="0" w:space="0" w:color="auto"/>
            <w:left w:val="none" w:sz="0" w:space="0" w:color="auto"/>
            <w:bottom w:val="none" w:sz="0" w:space="0" w:color="auto"/>
            <w:right w:val="none" w:sz="0" w:space="0" w:color="auto"/>
          </w:divBdr>
        </w:div>
        <w:div w:id="665669285">
          <w:marLeft w:val="0"/>
          <w:marRight w:val="0"/>
          <w:marTop w:val="0"/>
          <w:marBottom w:val="0"/>
          <w:divBdr>
            <w:top w:val="none" w:sz="0" w:space="0" w:color="auto"/>
            <w:left w:val="none" w:sz="0" w:space="0" w:color="auto"/>
            <w:bottom w:val="none" w:sz="0" w:space="0" w:color="auto"/>
            <w:right w:val="none" w:sz="0" w:space="0" w:color="auto"/>
          </w:divBdr>
        </w:div>
        <w:div w:id="876546780">
          <w:marLeft w:val="0"/>
          <w:marRight w:val="0"/>
          <w:marTop w:val="0"/>
          <w:marBottom w:val="0"/>
          <w:divBdr>
            <w:top w:val="none" w:sz="0" w:space="0" w:color="auto"/>
            <w:left w:val="none" w:sz="0" w:space="0" w:color="auto"/>
            <w:bottom w:val="none" w:sz="0" w:space="0" w:color="auto"/>
            <w:right w:val="none" w:sz="0" w:space="0" w:color="auto"/>
          </w:divBdr>
        </w:div>
        <w:div w:id="498547381">
          <w:marLeft w:val="0"/>
          <w:marRight w:val="0"/>
          <w:marTop w:val="0"/>
          <w:marBottom w:val="0"/>
          <w:divBdr>
            <w:top w:val="none" w:sz="0" w:space="0" w:color="auto"/>
            <w:left w:val="none" w:sz="0" w:space="0" w:color="auto"/>
            <w:bottom w:val="none" w:sz="0" w:space="0" w:color="auto"/>
            <w:right w:val="none" w:sz="0" w:space="0" w:color="auto"/>
          </w:divBdr>
        </w:div>
        <w:div w:id="1234776455">
          <w:marLeft w:val="0"/>
          <w:marRight w:val="0"/>
          <w:marTop w:val="0"/>
          <w:marBottom w:val="0"/>
          <w:divBdr>
            <w:top w:val="none" w:sz="0" w:space="0" w:color="auto"/>
            <w:left w:val="none" w:sz="0" w:space="0" w:color="auto"/>
            <w:bottom w:val="none" w:sz="0" w:space="0" w:color="auto"/>
            <w:right w:val="none" w:sz="0" w:space="0" w:color="auto"/>
          </w:divBdr>
        </w:div>
        <w:div w:id="212355219">
          <w:marLeft w:val="0"/>
          <w:marRight w:val="0"/>
          <w:marTop w:val="0"/>
          <w:marBottom w:val="0"/>
          <w:divBdr>
            <w:top w:val="none" w:sz="0" w:space="0" w:color="auto"/>
            <w:left w:val="none" w:sz="0" w:space="0" w:color="auto"/>
            <w:bottom w:val="none" w:sz="0" w:space="0" w:color="auto"/>
            <w:right w:val="none" w:sz="0" w:space="0" w:color="auto"/>
          </w:divBdr>
        </w:div>
        <w:div w:id="1386221314">
          <w:marLeft w:val="0"/>
          <w:marRight w:val="0"/>
          <w:marTop w:val="0"/>
          <w:marBottom w:val="0"/>
          <w:divBdr>
            <w:top w:val="none" w:sz="0" w:space="0" w:color="auto"/>
            <w:left w:val="none" w:sz="0" w:space="0" w:color="auto"/>
            <w:bottom w:val="none" w:sz="0" w:space="0" w:color="auto"/>
            <w:right w:val="none" w:sz="0" w:space="0" w:color="auto"/>
          </w:divBdr>
        </w:div>
        <w:div w:id="1235706615">
          <w:marLeft w:val="0"/>
          <w:marRight w:val="0"/>
          <w:marTop w:val="0"/>
          <w:marBottom w:val="0"/>
          <w:divBdr>
            <w:top w:val="none" w:sz="0" w:space="0" w:color="auto"/>
            <w:left w:val="none" w:sz="0" w:space="0" w:color="auto"/>
            <w:bottom w:val="none" w:sz="0" w:space="0" w:color="auto"/>
            <w:right w:val="none" w:sz="0" w:space="0" w:color="auto"/>
          </w:divBdr>
        </w:div>
        <w:div w:id="1139761899">
          <w:marLeft w:val="0"/>
          <w:marRight w:val="0"/>
          <w:marTop w:val="0"/>
          <w:marBottom w:val="0"/>
          <w:divBdr>
            <w:top w:val="none" w:sz="0" w:space="0" w:color="auto"/>
            <w:left w:val="none" w:sz="0" w:space="0" w:color="auto"/>
            <w:bottom w:val="none" w:sz="0" w:space="0" w:color="auto"/>
            <w:right w:val="none" w:sz="0" w:space="0" w:color="auto"/>
          </w:divBdr>
        </w:div>
        <w:div w:id="1709331225">
          <w:marLeft w:val="0"/>
          <w:marRight w:val="0"/>
          <w:marTop w:val="0"/>
          <w:marBottom w:val="0"/>
          <w:divBdr>
            <w:top w:val="none" w:sz="0" w:space="0" w:color="auto"/>
            <w:left w:val="none" w:sz="0" w:space="0" w:color="auto"/>
            <w:bottom w:val="none" w:sz="0" w:space="0" w:color="auto"/>
            <w:right w:val="none" w:sz="0" w:space="0" w:color="auto"/>
          </w:divBdr>
        </w:div>
        <w:div w:id="155343768">
          <w:marLeft w:val="0"/>
          <w:marRight w:val="0"/>
          <w:marTop w:val="0"/>
          <w:marBottom w:val="0"/>
          <w:divBdr>
            <w:top w:val="none" w:sz="0" w:space="0" w:color="auto"/>
            <w:left w:val="none" w:sz="0" w:space="0" w:color="auto"/>
            <w:bottom w:val="none" w:sz="0" w:space="0" w:color="auto"/>
            <w:right w:val="none" w:sz="0" w:space="0" w:color="auto"/>
          </w:divBdr>
        </w:div>
        <w:div w:id="2130270827">
          <w:marLeft w:val="0"/>
          <w:marRight w:val="0"/>
          <w:marTop w:val="0"/>
          <w:marBottom w:val="0"/>
          <w:divBdr>
            <w:top w:val="none" w:sz="0" w:space="0" w:color="auto"/>
            <w:left w:val="none" w:sz="0" w:space="0" w:color="auto"/>
            <w:bottom w:val="none" w:sz="0" w:space="0" w:color="auto"/>
            <w:right w:val="none" w:sz="0" w:space="0" w:color="auto"/>
          </w:divBdr>
        </w:div>
        <w:div w:id="1831285092">
          <w:marLeft w:val="0"/>
          <w:marRight w:val="0"/>
          <w:marTop w:val="0"/>
          <w:marBottom w:val="0"/>
          <w:divBdr>
            <w:top w:val="none" w:sz="0" w:space="0" w:color="auto"/>
            <w:left w:val="none" w:sz="0" w:space="0" w:color="auto"/>
            <w:bottom w:val="none" w:sz="0" w:space="0" w:color="auto"/>
            <w:right w:val="none" w:sz="0" w:space="0" w:color="auto"/>
          </w:divBdr>
        </w:div>
        <w:div w:id="1488595426">
          <w:marLeft w:val="0"/>
          <w:marRight w:val="0"/>
          <w:marTop w:val="0"/>
          <w:marBottom w:val="0"/>
          <w:divBdr>
            <w:top w:val="none" w:sz="0" w:space="0" w:color="auto"/>
            <w:left w:val="none" w:sz="0" w:space="0" w:color="auto"/>
            <w:bottom w:val="none" w:sz="0" w:space="0" w:color="auto"/>
            <w:right w:val="none" w:sz="0" w:space="0" w:color="auto"/>
          </w:divBdr>
        </w:div>
        <w:div w:id="1431969348">
          <w:marLeft w:val="0"/>
          <w:marRight w:val="0"/>
          <w:marTop w:val="0"/>
          <w:marBottom w:val="0"/>
          <w:divBdr>
            <w:top w:val="none" w:sz="0" w:space="0" w:color="auto"/>
            <w:left w:val="none" w:sz="0" w:space="0" w:color="auto"/>
            <w:bottom w:val="none" w:sz="0" w:space="0" w:color="auto"/>
            <w:right w:val="none" w:sz="0" w:space="0" w:color="auto"/>
          </w:divBdr>
        </w:div>
        <w:div w:id="411438006">
          <w:marLeft w:val="0"/>
          <w:marRight w:val="0"/>
          <w:marTop w:val="0"/>
          <w:marBottom w:val="0"/>
          <w:divBdr>
            <w:top w:val="none" w:sz="0" w:space="0" w:color="auto"/>
            <w:left w:val="none" w:sz="0" w:space="0" w:color="auto"/>
            <w:bottom w:val="none" w:sz="0" w:space="0" w:color="auto"/>
            <w:right w:val="none" w:sz="0" w:space="0" w:color="auto"/>
          </w:divBdr>
        </w:div>
        <w:div w:id="1418940745">
          <w:marLeft w:val="0"/>
          <w:marRight w:val="0"/>
          <w:marTop w:val="0"/>
          <w:marBottom w:val="0"/>
          <w:divBdr>
            <w:top w:val="none" w:sz="0" w:space="0" w:color="auto"/>
            <w:left w:val="none" w:sz="0" w:space="0" w:color="auto"/>
            <w:bottom w:val="none" w:sz="0" w:space="0" w:color="auto"/>
            <w:right w:val="none" w:sz="0" w:space="0" w:color="auto"/>
          </w:divBdr>
        </w:div>
        <w:div w:id="1823233658">
          <w:marLeft w:val="0"/>
          <w:marRight w:val="0"/>
          <w:marTop w:val="0"/>
          <w:marBottom w:val="0"/>
          <w:divBdr>
            <w:top w:val="none" w:sz="0" w:space="0" w:color="auto"/>
            <w:left w:val="none" w:sz="0" w:space="0" w:color="auto"/>
            <w:bottom w:val="none" w:sz="0" w:space="0" w:color="auto"/>
            <w:right w:val="none" w:sz="0" w:space="0" w:color="auto"/>
          </w:divBdr>
        </w:div>
        <w:div w:id="838347618">
          <w:marLeft w:val="0"/>
          <w:marRight w:val="0"/>
          <w:marTop w:val="0"/>
          <w:marBottom w:val="0"/>
          <w:divBdr>
            <w:top w:val="none" w:sz="0" w:space="0" w:color="auto"/>
            <w:left w:val="none" w:sz="0" w:space="0" w:color="auto"/>
            <w:bottom w:val="none" w:sz="0" w:space="0" w:color="auto"/>
            <w:right w:val="none" w:sz="0" w:space="0" w:color="auto"/>
          </w:divBdr>
        </w:div>
        <w:div w:id="1916165571">
          <w:marLeft w:val="0"/>
          <w:marRight w:val="0"/>
          <w:marTop w:val="0"/>
          <w:marBottom w:val="0"/>
          <w:divBdr>
            <w:top w:val="none" w:sz="0" w:space="0" w:color="auto"/>
            <w:left w:val="none" w:sz="0" w:space="0" w:color="auto"/>
            <w:bottom w:val="none" w:sz="0" w:space="0" w:color="auto"/>
            <w:right w:val="none" w:sz="0" w:space="0" w:color="auto"/>
          </w:divBdr>
        </w:div>
        <w:div w:id="663899717">
          <w:marLeft w:val="0"/>
          <w:marRight w:val="0"/>
          <w:marTop w:val="0"/>
          <w:marBottom w:val="0"/>
          <w:divBdr>
            <w:top w:val="none" w:sz="0" w:space="0" w:color="auto"/>
            <w:left w:val="none" w:sz="0" w:space="0" w:color="auto"/>
            <w:bottom w:val="none" w:sz="0" w:space="0" w:color="auto"/>
            <w:right w:val="none" w:sz="0" w:space="0" w:color="auto"/>
          </w:divBdr>
        </w:div>
        <w:div w:id="1196315011">
          <w:marLeft w:val="0"/>
          <w:marRight w:val="0"/>
          <w:marTop w:val="0"/>
          <w:marBottom w:val="0"/>
          <w:divBdr>
            <w:top w:val="none" w:sz="0" w:space="0" w:color="auto"/>
            <w:left w:val="none" w:sz="0" w:space="0" w:color="auto"/>
            <w:bottom w:val="none" w:sz="0" w:space="0" w:color="auto"/>
            <w:right w:val="none" w:sz="0" w:space="0" w:color="auto"/>
          </w:divBdr>
        </w:div>
        <w:div w:id="511843295">
          <w:marLeft w:val="0"/>
          <w:marRight w:val="0"/>
          <w:marTop w:val="0"/>
          <w:marBottom w:val="0"/>
          <w:divBdr>
            <w:top w:val="none" w:sz="0" w:space="0" w:color="auto"/>
            <w:left w:val="none" w:sz="0" w:space="0" w:color="auto"/>
            <w:bottom w:val="none" w:sz="0" w:space="0" w:color="auto"/>
            <w:right w:val="none" w:sz="0" w:space="0" w:color="auto"/>
          </w:divBdr>
        </w:div>
        <w:div w:id="1284268712">
          <w:marLeft w:val="0"/>
          <w:marRight w:val="0"/>
          <w:marTop w:val="0"/>
          <w:marBottom w:val="0"/>
          <w:divBdr>
            <w:top w:val="none" w:sz="0" w:space="0" w:color="auto"/>
            <w:left w:val="none" w:sz="0" w:space="0" w:color="auto"/>
            <w:bottom w:val="none" w:sz="0" w:space="0" w:color="auto"/>
            <w:right w:val="none" w:sz="0" w:space="0" w:color="auto"/>
          </w:divBdr>
        </w:div>
        <w:div w:id="1863975367">
          <w:marLeft w:val="0"/>
          <w:marRight w:val="0"/>
          <w:marTop w:val="0"/>
          <w:marBottom w:val="0"/>
          <w:divBdr>
            <w:top w:val="none" w:sz="0" w:space="0" w:color="auto"/>
            <w:left w:val="none" w:sz="0" w:space="0" w:color="auto"/>
            <w:bottom w:val="none" w:sz="0" w:space="0" w:color="auto"/>
            <w:right w:val="none" w:sz="0" w:space="0" w:color="auto"/>
          </w:divBdr>
        </w:div>
        <w:div w:id="1110974514">
          <w:marLeft w:val="0"/>
          <w:marRight w:val="0"/>
          <w:marTop w:val="0"/>
          <w:marBottom w:val="0"/>
          <w:divBdr>
            <w:top w:val="none" w:sz="0" w:space="0" w:color="auto"/>
            <w:left w:val="none" w:sz="0" w:space="0" w:color="auto"/>
            <w:bottom w:val="none" w:sz="0" w:space="0" w:color="auto"/>
            <w:right w:val="none" w:sz="0" w:space="0" w:color="auto"/>
          </w:divBdr>
        </w:div>
        <w:div w:id="597905907">
          <w:marLeft w:val="0"/>
          <w:marRight w:val="0"/>
          <w:marTop w:val="0"/>
          <w:marBottom w:val="0"/>
          <w:divBdr>
            <w:top w:val="none" w:sz="0" w:space="0" w:color="auto"/>
            <w:left w:val="none" w:sz="0" w:space="0" w:color="auto"/>
            <w:bottom w:val="none" w:sz="0" w:space="0" w:color="auto"/>
            <w:right w:val="none" w:sz="0" w:space="0" w:color="auto"/>
          </w:divBdr>
        </w:div>
        <w:div w:id="1947301218">
          <w:marLeft w:val="0"/>
          <w:marRight w:val="0"/>
          <w:marTop w:val="0"/>
          <w:marBottom w:val="0"/>
          <w:divBdr>
            <w:top w:val="none" w:sz="0" w:space="0" w:color="auto"/>
            <w:left w:val="none" w:sz="0" w:space="0" w:color="auto"/>
            <w:bottom w:val="none" w:sz="0" w:space="0" w:color="auto"/>
            <w:right w:val="none" w:sz="0" w:space="0" w:color="auto"/>
          </w:divBdr>
        </w:div>
      </w:divsChild>
    </w:div>
    <w:div w:id="1552840393">
      <w:bodyDiv w:val="1"/>
      <w:marLeft w:val="0"/>
      <w:marRight w:val="0"/>
      <w:marTop w:val="0"/>
      <w:marBottom w:val="0"/>
      <w:divBdr>
        <w:top w:val="none" w:sz="0" w:space="0" w:color="auto"/>
        <w:left w:val="none" w:sz="0" w:space="0" w:color="auto"/>
        <w:bottom w:val="none" w:sz="0" w:space="0" w:color="auto"/>
        <w:right w:val="none" w:sz="0" w:space="0" w:color="auto"/>
      </w:divBdr>
      <w:divsChild>
        <w:div w:id="254021044">
          <w:marLeft w:val="0"/>
          <w:marRight w:val="0"/>
          <w:marTop w:val="0"/>
          <w:marBottom w:val="0"/>
          <w:divBdr>
            <w:top w:val="none" w:sz="0" w:space="0" w:color="auto"/>
            <w:left w:val="none" w:sz="0" w:space="0" w:color="auto"/>
            <w:bottom w:val="none" w:sz="0" w:space="0" w:color="auto"/>
            <w:right w:val="none" w:sz="0" w:space="0" w:color="auto"/>
          </w:divBdr>
        </w:div>
        <w:div w:id="827594934">
          <w:marLeft w:val="0"/>
          <w:marRight w:val="0"/>
          <w:marTop w:val="0"/>
          <w:marBottom w:val="0"/>
          <w:divBdr>
            <w:top w:val="none" w:sz="0" w:space="0" w:color="auto"/>
            <w:left w:val="none" w:sz="0" w:space="0" w:color="auto"/>
            <w:bottom w:val="none" w:sz="0" w:space="0" w:color="auto"/>
            <w:right w:val="none" w:sz="0" w:space="0" w:color="auto"/>
          </w:divBdr>
        </w:div>
        <w:div w:id="293484564">
          <w:marLeft w:val="0"/>
          <w:marRight w:val="0"/>
          <w:marTop w:val="0"/>
          <w:marBottom w:val="0"/>
          <w:divBdr>
            <w:top w:val="none" w:sz="0" w:space="0" w:color="auto"/>
            <w:left w:val="none" w:sz="0" w:space="0" w:color="auto"/>
            <w:bottom w:val="none" w:sz="0" w:space="0" w:color="auto"/>
            <w:right w:val="none" w:sz="0" w:space="0" w:color="auto"/>
          </w:divBdr>
        </w:div>
        <w:div w:id="1710257070">
          <w:marLeft w:val="0"/>
          <w:marRight w:val="0"/>
          <w:marTop w:val="0"/>
          <w:marBottom w:val="0"/>
          <w:divBdr>
            <w:top w:val="none" w:sz="0" w:space="0" w:color="auto"/>
            <w:left w:val="none" w:sz="0" w:space="0" w:color="auto"/>
            <w:bottom w:val="none" w:sz="0" w:space="0" w:color="auto"/>
            <w:right w:val="none" w:sz="0" w:space="0" w:color="auto"/>
          </w:divBdr>
        </w:div>
        <w:div w:id="1959293899">
          <w:marLeft w:val="0"/>
          <w:marRight w:val="0"/>
          <w:marTop w:val="0"/>
          <w:marBottom w:val="0"/>
          <w:divBdr>
            <w:top w:val="none" w:sz="0" w:space="0" w:color="auto"/>
            <w:left w:val="none" w:sz="0" w:space="0" w:color="auto"/>
            <w:bottom w:val="none" w:sz="0" w:space="0" w:color="auto"/>
            <w:right w:val="none" w:sz="0" w:space="0" w:color="auto"/>
          </w:divBdr>
        </w:div>
        <w:div w:id="1840925174">
          <w:marLeft w:val="0"/>
          <w:marRight w:val="0"/>
          <w:marTop w:val="0"/>
          <w:marBottom w:val="0"/>
          <w:divBdr>
            <w:top w:val="none" w:sz="0" w:space="0" w:color="auto"/>
            <w:left w:val="none" w:sz="0" w:space="0" w:color="auto"/>
            <w:bottom w:val="none" w:sz="0" w:space="0" w:color="auto"/>
            <w:right w:val="none" w:sz="0" w:space="0" w:color="auto"/>
          </w:divBdr>
        </w:div>
        <w:div w:id="2028628537">
          <w:marLeft w:val="0"/>
          <w:marRight w:val="0"/>
          <w:marTop w:val="0"/>
          <w:marBottom w:val="0"/>
          <w:divBdr>
            <w:top w:val="none" w:sz="0" w:space="0" w:color="auto"/>
            <w:left w:val="none" w:sz="0" w:space="0" w:color="auto"/>
            <w:bottom w:val="none" w:sz="0" w:space="0" w:color="auto"/>
            <w:right w:val="none" w:sz="0" w:space="0" w:color="auto"/>
          </w:divBdr>
        </w:div>
        <w:div w:id="646737954">
          <w:marLeft w:val="0"/>
          <w:marRight w:val="0"/>
          <w:marTop w:val="0"/>
          <w:marBottom w:val="0"/>
          <w:divBdr>
            <w:top w:val="none" w:sz="0" w:space="0" w:color="auto"/>
            <w:left w:val="none" w:sz="0" w:space="0" w:color="auto"/>
            <w:bottom w:val="none" w:sz="0" w:space="0" w:color="auto"/>
            <w:right w:val="none" w:sz="0" w:space="0" w:color="auto"/>
          </w:divBdr>
        </w:div>
        <w:div w:id="2067600786">
          <w:marLeft w:val="0"/>
          <w:marRight w:val="0"/>
          <w:marTop w:val="0"/>
          <w:marBottom w:val="0"/>
          <w:divBdr>
            <w:top w:val="none" w:sz="0" w:space="0" w:color="auto"/>
            <w:left w:val="none" w:sz="0" w:space="0" w:color="auto"/>
            <w:bottom w:val="none" w:sz="0" w:space="0" w:color="auto"/>
            <w:right w:val="none" w:sz="0" w:space="0" w:color="auto"/>
          </w:divBdr>
        </w:div>
        <w:div w:id="532352711">
          <w:marLeft w:val="0"/>
          <w:marRight w:val="0"/>
          <w:marTop w:val="0"/>
          <w:marBottom w:val="0"/>
          <w:divBdr>
            <w:top w:val="none" w:sz="0" w:space="0" w:color="auto"/>
            <w:left w:val="none" w:sz="0" w:space="0" w:color="auto"/>
            <w:bottom w:val="none" w:sz="0" w:space="0" w:color="auto"/>
            <w:right w:val="none" w:sz="0" w:space="0" w:color="auto"/>
          </w:divBdr>
        </w:div>
        <w:div w:id="1666014040">
          <w:marLeft w:val="0"/>
          <w:marRight w:val="0"/>
          <w:marTop w:val="0"/>
          <w:marBottom w:val="0"/>
          <w:divBdr>
            <w:top w:val="none" w:sz="0" w:space="0" w:color="auto"/>
            <w:left w:val="none" w:sz="0" w:space="0" w:color="auto"/>
            <w:bottom w:val="none" w:sz="0" w:space="0" w:color="auto"/>
            <w:right w:val="none" w:sz="0" w:space="0" w:color="auto"/>
          </w:divBdr>
        </w:div>
        <w:div w:id="1576865336">
          <w:marLeft w:val="0"/>
          <w:marRight w:val="0"/>
          <w:marTop w:val="0"/>
          <w:marBottom w:val="0"/>
          <w:divBdr>
            <w:top w:val="none" w:sz="0" w:space="0" w:color="auto"/>
            <w:left w:val="none" w:sz="0" w:space="0" w:color="auto"/>
            <w:bottom w:val="none" w:sz="0" w:space="0" w:color="auto"/>
            <w:right w:val="none" w:sz="0" w:space="0" w:color="auto"/>
          </w:divBdr>
        </w:div>
        <w:div w:id="269242019">
          <w:marLeft w:val="0"/>
          <w:marRight w:val="0"/>
          <w:marTop w:val="0"/>
          <w:marBottom w:val="0"/>
          <w:divBdr>
            <w:top w:val="none" w:sz="0" w:space="0" w:color="auto"/>
            <w:left w:val="none" w:sz="0" w:space="0" w:color="auto"/>
            <w:bottom w:val="none" w:sz="0" w:space="0" w:color="auto"/>
            <w:right w:val="none" w:sz="0" w:space="0" w:color="auto"/>
          </w:divBdr>
        </w:div>
      </w:divsChild>
    </w:div>
    <w:div w:id="2040280485">
      <w:bodyDiv w:val="1"/>
      <w:marLeft w:val="0"/>
      <w:marRight w:val="0"/>
      <w:marTop w:val="0"/>
      <w:marBottom w:val="0"/>
      <w:divBdr>
        <w:top w:val="none" w:sz="0" w:space="0" w:color="auto"/>
        <w:left w:val="none" w:sz="0" w:space="0" w:color="auto"/>
        <w:bottom w:val="none" w:sz="0" w:space="0" w:color="auto"/>
        <w:right w:val="none" w:sz="0" w:space="0" w:color="auto"/>
      </w:divBdr>
      <w:divsChild>
        <w:div w:id="1411124033">
          <w:marLeft w:val="0"/>
          <w:marRight w:val="0"/>
          <w:marTop w:val="0"/>
          <w:marBottom w:val="0"/>
          <w:divBdr>
            <w:top w:val="none" w:sz="0" w:space="0" w:color="auto"/>
            <w:left w:val="none" w:sz="0" w:space="0" w:color="auto"/>
            <w:bottom w:val="none" w:sz="0" w:space="0" w:color="auto"/>
            <w:right w:val="none" w:sz="0" w:space="0" w:color="auto"/>
          </w:divBdr>
        </w:div>
        <w:div w:id="1439057692">
          <w:marLeft w:val="0"/>
          <w:marRight w:val="0"/>
          <w:marTop w:val="0"/>
          <w:marBottom w:val="0"/>
          <w:divBdr>
            <w:top w:val="none" w:sz="0" w:space="0" w:color="auto"/>
            <w:left w:val="none" w:sz="0" w:space="0" w:color="auto"/>
            <w:bottom w:val="none" w:sz="0" w:space="0" w:color="auto"/>
            <w:right w:val="none" w:sz="0" w:space="0" w:color="auto"/>
          </w:divBdr>
        </w:div>
        <w:div w:id="225577893">
          <w:marLeft w:val="0"/>
          <w:marRight w:val="0"/>
          <w:marTop w:val="0"/>
          <w:marBottom w:val="0"/>
          <w:divBdr>
            <w:top w:val="none" w:sz="0" w:space="0" w:color="auto"/>
            <w:left w:val="none" w:sz="0" w:space="0" w:color="auto"/>
            <w:bottom w:val="none" w:sz="0" w:space="0" w:color="auto"/>
            <w:right w:val="none" w:sz="0" w:space="0" w:color="auto"/>
          </w:divBdr>
        </w:div>
        <w:div w:id="1390571859">
          <w:marLeft w:val="0"/>
          <w:marRight w:val="0"/>
          <w:marTop w:val="0"/>
          <w:marBottom w:val="0"/>
          <w:divBdr>
            <w:top w:val="none" w:sz="0" w:space="0" w:color="auto"/>
            <w:left w:val="none" w:sz="0" w:space="0" w:color="auto"/>
            <w:bottom w:val="none" w:sz="0" w:space="0" w:color="auto"/>
            <w:right w:val="none" w:sz="0" w:space="0" w:color="auto"/>
          </w:divBdr>
        </w:div>
        <w:div w:id="626931100">
          <w:marLeft w:val="0"/>
          <w:marRight w:val="0"/>
          <w:marTop w:val="0"/>
          <w:marBottom w:val="0"/>
          <w:divBdr>
            <w:top w:val="none" w:sz="0" w:space="0" w:color="auto"/>
            <w:left w:val="none" w:sz="0" w:space="0" w:color="auto"/>
            <w:bottom w:val="none" w:sz="0" w:space="0" w:color="auto"/>
            <w:right w:val="none" w:sz="0" w:space="0" w:color="auto"/>
          </w:divBdr>
        </w:div>
        <w:div w:id="703672394">
          <w:marLeft w:val="0"/>
          <w:marRight w:val="0"/>
          <w:marTop w:val="0"/>
          <w:marBottom w:val="0"/>
          <w:divBdr>
            <w:top w:val="none" w:sz="0" w:space="0" w:color="auto"/>
            <w:left w:val="none" w:sz="0" w:space="0" w:color="auto"/>
            <w:bottom w:val="none" w:sz="0" w:space="0" w:color="auto"/>
            <w:right w:val="none" w:sz="0" w:space="0" w:color="auto"/>
          </w:divBdr>
        </w:div>
        <w:div w:id="236327895">
          <w:marLeft w:val="0"/>
          <w:marRight w:val="0"/>
          <w:marTop w:val="0"/>
          <w:marBottom w:val="0"/>
          <w:divBdr>
            <w:top w:val="none" w:sz="0" w:space="0" w:color="auto"/>
            <w:left w:val="none" w:sz="0" w:space="0" w:color="auto"/>
            <w:bottom w:val="none" w:sz="0" w:space="0" w:color="auto"/>
            <w:right w:val="none" w:sz="0" w:space="0" w:color="auto"/>
          </w:divBdr>
        </w:div>
        <w:div w:id="489448117">
          <w:marLeft w:val="0"/>
          <w:marRight w:val="0"/>
          <w:marTop w:val="0"/>
          <w:marBottom w:val="0"/>
          <w:divBdr>
            <w:top w:val="none" w:sz="0" w:space="0" w:color="auto"/>
            <w:left w:val="none" w:sz="0" w:space="0" w:color="auto"/>
            <w:bottom w:val="none" w:sz="0" w:space="0" w:color="auto"/>
            <w:right w:val="none" w:sz="0" w:space="0" w:color="auto"/>
          </w:divBdr>
        </w:div>
        <w:div w:id="1669362754">
          <w:marLeft w:val="0"/>
          <w:marRight w:val="0"/>
          <w:marTop w:val="0"/>
          <w:marBottom w:val="0"/>
          <w:divBdr>
            <w:top w:val="none" w:sz="0" w:space="0" w:color="auto"/>
            <w:left w:val="none" w:sz="0" w:space="0" w:color="auto"/>
            <w:bottom w:val="none" w:sz="0" w:space="0" w:color="auto"/>
            <w:right w:val="none" w:sz="0" w:space="0" w:color="auto"/>
          </w:divBdr>
        </w:div>
        <w:div w:id="888229563">
          <w:marLeft w:val="0"/>
          <w:marRight w:val="0"/>
          <w:marTop w:val="0"/>
          <w:marBottom w:val="0"/>
          <w:divBdr>
            <w:top w:val="none" w:sz="0" w:space="0" w:color="auto"/>
            <w:left w:val="none" w:sz="0" w:space="0" w:color="auto"/>
            <w:bottom w:val="none" w:sz="0" w:space="0" w:color="auto"/>
            <w:right w:val="none" w:sz="0" w:space="0" w:color="auto"/>
          </w:divBdr>
        </w:div>
      </w:divsChild>
    </w:div>
    <w:div w:id="2134248303">
      <w:bodyDiv w:val="1"/>
      <w:marLeft w:val="0"/>
      <w:marRight w:val="0"/>
      <w:marTop w:val="0"/>
      <w:marBottom w:val="0"/>
      <w:divBdr>
        <w:top w:val="none" w:sz="0" w:space="0" w:color="auto"/>
        <w:left w:val="none" w:sz="0" w:space="0" w:color="auto"/>
        <w:bottom w:val="none" w:sz="0" w:space="0" w:color="auto"/>
        <w:right w:val="none" w:sz="0" w:space="0" w:color="auto"/>
      </w:divBdr>
      <w:divsChild>
        <w:div w:id="1583755637">
          <w:marLeft w:val="0"/>
          <w:marRight w:val="0"/>
          <w:marTop w:val="0"/>
          <w:marBottom w:val="0"/>
          <w:divBdr>
            <w:top w:val="none" w:sz="0" w:space="0" w:color="auto"/>
            <w:left w:val="none" w:sz="0" w:space="0" w:color="auto"/>
            <w:bottom w:val="none" w:sz="0" w:space="0" w:color="auto"/>
            <w:right w:val="none" w:sz="0" w:space="0" w:color="auto"/>
          </w:divBdr>
          <w:divsChild>
            <w:div w:id="1052266070">
              <w:marLeft w:val="0"/>
              <w:marRight w:val="0"/>
              <w:marTop w:val="0"/>
              <w:marBottom w:val="0"/>
              <w:divBdr>
                <w:top w:val="none" w:sz="0" w:space="0" w:color="auto"/>
                <w:left w:val="none" w:sz="0" w:space="0" w:color="auto"/>
                <w:bottom w:val="none" w:sz="0" w:space="0" w:color="auto"/>
                <w:right w:val="none" w:sz="0" w:space="0" w:color="auto"/>
              </w:divBdr>
            </w:div>
            <w:div w:id="1797211670">
              <w:marLeft w:val="0"/>
              <w:marRight w:val="0"/>
              <w:marTop w:val="0"/>
              <w:marBottom w:val="0"/>
              <w:divBdr>
                <w:top w:val="none" w:sz="0" w:space="0" w:color="auto"/>
                <w:left w:val="none" w:sz="0" w:space="0" w:color="auto"/>
                <w:bottom w:val="none" w:sz="0" w:space="0" w:color="auto"/>
                <w:right w:val="none" w:sz="0" w:space="0" w:color="auto"/>
              </w:divBdr>
            </w:div>
            <w:div w:id="1604876141">
              <w:marLeft w:val="0"/>
              <w:marRight w:val="0"/>
              <w:marTop w:val="0"/>
              <w:marBottom w:val="0"/>
              <w:divBdr>
                <w:top w:val="none" w:sz="0" w:space="0" w:color="auto"/>
                <w:left w:val="none" w:sz="0" w:space="0" w:color="auto"/>
                <w:bottom w:val="none" w:sz="0" w:space="0" w:color="auto"/>
                <w:right w:val="none" w:sz="0" w:space="0" w:color="auto"/>
              </w:divBdr>
            </w:div>
            <w:div w:id="1271859002">
              <w:marLeft w:val="0"/>
              <w:marRight w:val="0"/>
              <w:marTop w:val="0"/>
              <w:marBottom w:val="0"/>
              <w:divBdr>
                <w:top w:val="none" w:sz="0" w:space="0" w:color="auto"/>
                <w:left w:val="none" w:sz="0" w:space="0" w:color="auto"/>
                <w:bottom w:val="none" w:sz="0" w:space="0" w:color="auto"/>
                <w:right w:val="none" w:sz="0" w:space="0" w:color="auto"/>
              </w:divBdr>
            </w:div>
            <w:div w:id="943657129">
              <w:marLeft w:val="0"/>
              <w:marRight w:val="0"/>
              <w:marTop w:val="0"/>
              <w:marBottom w:val="0"/>
              <w:divBdr>
                <w:top w:val="none" w:sz="0" w:space="0" w:color="auto"/>
                <w:left w:val="none" w:sz="0" w:space="0" w:color="auto"/>
                <w:bottom w:val="none" w:sz="0" w:space="0" w:color="auto"/>
                <w:right w:val="none" w:sz="0" w:space="0" w:color="auto"/>
              </w:divBdr>
            </w:div>
            <w:div w:id="721179431">
              <w:marLeft w:val="0"/>
              <w:marRight w:val="0"/>
              <w:marTop w:val="0"/>
              <w:marBottom w:val="0"/>
              <w:divBdr>
                <w:top w:val="none" w:sz="0" w:space="0" w:color="auto"/>
                <w:left w:val="none" w:sz="0" w:space="0" w:color="auto"/>
                <w:bottom w:val="none" w:sz="0" w:space="0" w:color="auto"/>
                <w:right w:val="none" w:sz="0" w:space="0" w:color="auto"/>
              </w:divBdr>
            </w:div>
            <w:div w:id="840125516">
              <w:marLeft w:val="0"/>
              <w:marRight w:val="0"/>
              <w:marTop w:val="0"/>
              <w:marBottom w:val="0"/>
              <w:divBdr>
                <w:top w:val="none" w:sz="0" w:space="0" w:color="auto"/>
                <w:left w:val="none" w:sz="0" w:space="0" w:color="auto"/>
                <w:bottom w:val="none" w:sz="0" w:space="0" w:color="auto"/>
                <w:right w:val="none" w:sz="0" w:space="0" w:color="auto"/>
              </w:divBdr>
            </w:div>
            <w:div w:id="446894953">
              <w:marLeft w:val="0"/>
              <w:marRight w:val="0"/>
              <w:marTop w:val="0"/>
              <w:marBottom w:val="0"/>
              <w:divBdr>
                <w:top w:val="none" w:sz="0" w:space="0" w:color="auto"/>
                <w:left w:val="none" w:sz="0" w:space="0" w:color="auto"/>
                <w:bottom w:val="none" w:sz="0" w:space="0" w:color="auto"/>
                <w:right w:val="none" w:sz="0" w:space="0" w:color="auto"/>
              </w:divBdr>
            </w:div>
            <w:div w:id="858469713">
              <w:marLeft w:val="0"/>
              <w:marRight w:val="0"/>
              <w:marTop w:val="0"/>
              <w:marBottom w:val="0"/>
              <w:divBdr>
                <w:top w:val="none" w:sz="0" w:space="0" w:color="auto"/>
                <w:left w:val="none" w:sz="0" w:space="0" w:color="auto"/>
                <w:bottom w:val="none" w:sz="0" w:space="0" w:color="auto"/>
                <w:right w:val="none" w:sz="0" w:space="0" w:color="auto"/>
              </w:divBdr>
            </w:div>
            <w:div w:id="125634561">
              <w:marLeft w:val="0"/>
              <w:marRight w:val="0"/>
              <w:marTop w:val="0"/>
              <w:marBottom w:val="0"/>
              <w:divBdr>
                <w:top w:val="none" w:sz="0" w:space="0" w:color="auto"/>
                <w:left w:val="none" w:sz="0" w:space="0" w:color="auto"/>
                <w:bottom w:val="none" w:sz="0" w:space="0" w:color="auto"/>
                <w:right w:val="none" w:sz="0" w:space="0" w:color="auto"/>
              </w:divBdr>
            </w:div>
            <w:div w:id="204030868">
              <w:marLeft w:val="0"/>
              <w:marRight w:val="0"/>
              <w:marTop w:val="0"/>
              <w:marBottom w:val="0"/>
              <w:divBdr>
                <w:top w:val="none" w:sz="0" w:space="0" w:color="auto"/>
                <w:left w:val="none" w:sz="0" w:space="0" w:color="auto"/>
                <w:bottom w:val="none" w:sz="0" w:space="0" w:color="auto"/>
                <w:right w:val="none" w:sz="0" w:space="0" w:color="auto"/>
              </w:divBdr>
            </w:div>
            <w:div w:id="491070102">
              <w:marLeft w:val="0"/>
              <w:marRight w:val="0"/>
              <w:marTop w:val="0"/>
              <w:marBottom w:val="0"/>
              <w:divBdr>
                <w:top w:val="none" w:sz="0" w:space="0" w:color="auto"/>
                <w:left w:val="none" w:sz="0" w:space="0" w:color="auto"/>
                <w:bottom w:val="none" w:sz="0" w:space="0" w:color="auto"/>
                <w:right w:val="none" w:sz="0" w:space="0" w:color="auto"/>
              </w:divBdr>
            </w:div>
            <w:div w:id="1910648439">
              <w:marLeft w:val="0"/>
              <w:marRight w:val="0"/>
              <w:marTop w:val="0"/>
              <w:marBottom w:val="0"/>
              <w:divBdr>
                <w:top w:val="none" w:sz="0" w:space="0" w:color="auto"/>
                <w:left w:val="none" w:sz="0" w:space="0" w:color="auto"/>
                <w:bottom w:val="none" w:sz="0" w:space="0" w:color="auto"/>
                <w:right w:val="none" w:sz="0" w:space="0" w:color="auto"/>
              </w:divBdr>
            </w:div>
            <w:div w:id="354579841">
              <w:marLeft w:val="0"/>
              <w:marRight w:val="0"/>
              <w:marTop w:val="0"/>
              <w:marBottom w:val="0"/>
              <w:divBdr>
                <w:top w:val="none" w:sz="0" w:space="0" w:color="auto"/>
                <w:left w:val="none" w:sz="0" w:space="0" w:color="auto"/>
                <w:bottom w:val="none" w:sz="0" w:space="0" w:color="auto"/>
                <w:right w:val="none" w:sz="0" w:space="0" w:color="auto"/>
              </w:divBdr>
            </w:div>
            <w:div w:id="64185832">
              <w:marLeft w:val="0"/>
              <w:marRight w:val="0"/>
              <w:marTop w:val="0"/>
              <w:marBottom w:val="0"/>
              <w:divBdr>
                <w:top w:val="none" w:sz="0" w:space="0" w:color="auto"/>
                <w:left w:val="none" w:sz="0" w:space="0" w:color="auto"/>
                <w:bottom w:val="none" w:sz="0" w:space="0" w:color="auto"/>
                <w:right w:val="none" w:sz="0" w:space="0" w:color="auto"/>
              </w:divBdr>
            </w:div>
            <w:div w:id="348600681">
              <w:marLeft w:val="0"/>
              <w:marRight w:val="0"/>
              <w:marTop w:val="0"/>
              <w:marBottom w:val="0"/>
              <w:divBdr>
                <w:top w:val="none" w:sz="0" w:space="0" w:color="auto"/>
                <w:left w:val="none" w:sz="0" w:space="0" w:color="auto"/>
                <w:bottom w:val="none" w:sz="0" w:space="0" w:color="auto"/>
                <w:right w:val="none" w:sz="0" w:space="0" w:color="auto"/>
              </w:divBdr>
            </w:div>
            <w:div w:id="328364171">
              <w:marLeft w:val="0"/>
              <w:marRight w:val="0"/>
              <w:marTop w:val="0"/>
              <w:marBottom w:val="0"/>
              <w:divBdr>
                <w:top w:val="none" w:sz="0" w:space="0" w:color="auto"/>
                <w:left w:val="none" w:sz="0" w:space="0" w:color="auto"/>
                <w:bottom w:val="none" w:sz="0" w:space="0" w:color="auto"/>
                <w:right w:val="none" w:sz="0" w:space="0" w:color="auto"/>
              </w:divBdr>
            </w:div>
            <w:div w:id="660160566">
              <w:marLeft w:val="0"/>
              <w:marRight w:val="0"/>
              <w:marTop w:val="0"/>
              <w:marBottom w:val="0"/>
              <w:divBdr>
                <w:top w:val="none" w:sz="0" w:space="0" w:color="auto"/>
                <w:left w:val="none" w:sz="0" w:space="0" w:color="auto"/>
                <w:bottom w:val="none" w:sz="0" w:space="0" w:color="auto"/>
                <w:right w:val="none" w:sz="0" w:space="0" w:color="auto"/>
              </w:divBdr>
            </w:div>
            <w:div w:id="1803963470">
              <w:marLeft w:val="0"/>
              <w:marRight w:val="0"/>
              <w:marTop w:val="0"/>
              <w:marBottom w:val="0"/>
              <w:divBdr>
                <w:top w:val="none" w:sz="0" w:space="0" w:color="auto"/>
                <w:left w:val="none" w:sz="0" w:space="0" w:color="auto"/>
                <w:bottom w:val="none" w:sz="0" w:space="0" w:color="auto"/>
                <w:right w:val="none" w:sz="0" w:space="0" w:color="auto"/>
              </w:divBdr>
            </w:div>
            <w:div w:id="161416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VxkjWw5CG3M" TargetMode="External"/><Relationship Id="rId13" Type="http://schemas.openxmlformats.org/officeDocument/2006/relationships/image" Target="media/image6.jpeg"/><Relationship Id="rId18" Type="http://schemas.openxmlformats.org/officeDocument/2006/relationships/hyperlink" Target="https://www.portaleducativo.net/quinto-basico/95/Sistema-nervioso" TargetMode="External"/><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hyperlink" Target="https://www.youtube.com/watch?v=l9SsdI3OKMc"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185</TotalTime>
  <Pages>15</Pages>
  <Words>3822</Words>
  <Characters>21023</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ESCUELA NORMAL 5</dc:creator>
  <cp:lastModifiedBy>ESCUELA NORMAL 5</cp:lastModifiedBy>
  <cp:revision>8</cp:revision>
  <dcterms:created xsi:type="dcterms:W3CDTF">2018-10-25T15:02:00Z</dcterms:created>
  <dcterms:modified xsi:type="dcterms:W3CDTF">2018-10-25T20:16:00Z</dcterms:modified>
</cp:coreProperties>
</file>